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EF" w:rsidRPr="00295D42" w:rsidRDefault="00B6113D" w:rsidP="00F11A2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295D4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DC58EF" w:rsidRPr="00295D42">
        <w:rPr>
          <w:rFonts w:ascii="Times New Roman" w:hAnsi="Times New Roman" w:cs="Times New Roman"/>
          <w:sz w:val="32"/>
          <w:szCs w:val="32"/>
          <w:lang w:val="uk-UA"/>
        </w:rPr>
        <w:t>ОСНОВНІ ЗАХОДИ</w:t>
      </w:r>
    </w:p>
    <w:p w:rsidR="00DC58EF" w:rsidRPr="00295D42" w:rsidRDefault="00DC58EF" w:rsidP="00F11A2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295D42">
        <w:rPr>
          <w:rFonts w:ascii="Times New Roman" w:hAnsi="Times New Roman" w:cs="Times New Roman"/>
          <w:sz w:val="32"/>
          <w:szCs w:val="32"/>
          <w:lang w:val="uk-UA"/>
        </w:rPr>
        <w:t>за участю структурних підрозділів Одеської обласної державної адміністрації</w:t>
      </w:r>
    </w:p>
    <w:p w:rsidR="00866BE9" w:rsidRPr="00295D42" w:rsidRDefault="00884348" w:rsidP="00295D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295D42">
        <w:rPr>
          <w:rFonts w:ascii="Times New Roman" w:hAnsi="Times New Roman" w:cs="Times New Roman"/>
          <w:b/>
          <w:bCs/>
          <w:sz w:val="32"/>
          <w:szCs w:val="32"/>
          <w:lang w:val="uk-UA"/>
        </w:rPr>
        <w:t>на жовтень</w:t>
      </w:r>
      <w:r w:rsidR="00DC58EF" w:rsidRPr="00295D42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2020 року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2"/>
        <w:gridCol w:w="4219"/>
      </w:tblGrid>
      <w:tr w:rsidR="00BA05B2" w:rsidRPr="00295D42" w:rsidTr="00AE5F17">
        <w:trPr>
          <w:trHeight w:val="477"/>
          <w:jc w:val="center"/>
        </w:trPr>
        <w:tc>
          <w:tcPr>
            <w:tcW w:w="2796" w:type="pct"/>
            <w:vAlign w:val="center"/>
            <w:hideMark/>
          </w:tcPr>
          <w:p w:rsidR="00DC58EF" w:rsidRPr="00295D42" w:rsidRDefault="00DC58EF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295D42">
              <w:rPr>
                <w:rStyle w:val="af4"/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2204" w:type="pct"/>
            <w:vAlign w:val="center"/>
            <w:hideMark/>
          </w:tcPr>
          <w:p w:rsidR="00DC58EF" w:rsidRPr="00295D42" w:rsidRDefault="00DC58EF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295D42">
              <w:rPr>
                <w:rStyle w:val="af4"/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Місце проведення</w:t>
            </w:r>
          </w:p>
        </w:tc>
      </w:tr>
      <w:tr w:rsidR="00BA05B2" w:rsidRPr="00295D42" w:rsidTr="00762916">
        <w:trPr>
          <w:trHeight w:val="282"/>
          <w:jc w:val="center"/>
        </w:trPr>
        <w:tc>
          <w:tcPr>
            <w:tcW w:w="5000" w:type="pct"/>
            <w:gridSpan w:val="2"/>
            <w:vAlign w:val="center"/>
          </w:tcPr>
          <w:p w:rsidR="00FC57B6" w:rsidRPr="00295D42" w:rsidRDefault="00FC57B6" w:rsidP="00572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1 </w:t>
            </w:r>
            <w:r w:rsidR="00884348"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жовтня</w:t>
            </w:r>
            <w:r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</w:p>
          <w:p w:rsidR="00884348" w:rsidRPr="00295D42" w:rsidRDefault="00884348" w:rsidP="00572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День ветерана</w:t>
            </w:r>
          </w:p>
          <w:p w:rsidR="001B163D" w:rsidRPr="00295D42" w:rsidRDefault="00884348" w:rsidP="00AB0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Міжнародний день людей похилого віку</w:t>
            </w:r>
          </w:p>
          <w:p w:rsidR="00884348" w:rsidRPr="00295D42" w:rsidRDefault="00884348" w:rsidP="00AB0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Міжнародний день музики</w:t>
            </w:r>
          </w:p>
        </w:tc>
      </w:tr>
      <w:tr w:rsidR="00BA05B2" w:rsidRPr="00295D42" w:rsidTr="00AE5F17">
        <w:trPr>
          <w:trHeight w:val="282"/>
          <w:jc w:val="center"/>
        </w:trPr>
        <w:tc>
          <w:tcPr>
            <w:tcW w:w="2796" w:type="pct"/>
            <w:vAlign w:val="center"/>
          </w:tcPr>
          <w:p w:rsidR="00C7159D" w:rsidRPr="00295D42" w:rsidRDefault="00170DFF" w:rsidP="00C7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та проведення </w:t>
            </w:r>
            <w:r w:rsidR="00712C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заходів з нагоди </w:t>
            </w: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Дня працівників освіти в Одеській області</w:t>
            </w:r>
          </w:p>
          <w:p w:rsidR="00170DFF" w:rsidRPr="00295D42" w:rsidRDefault="00170DFF" w:rsidP="00C7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204" w:type="pct"/>
            <w:vAlign w:val="center"/>
          </w:tcPr>
          <w:p w:rsidR="00FC57B6" w:rsidRPr="00295D42" w:rsidRDefault="00170DFF" w:rsidP="00C7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170DFF" w:rsidRPr="00295D42" w:rsidRDefault="00170DFF" w:rsidP="00C7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Сабанеїв</w:t>
            </w:r>
            <w:proofErr w:type="spellEnd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міст, 4</w:t>
            </w:r>
          </w:p>
        </w:tc>
      </w:tr>
      <w:tr w:rsidR="00170DFF" w:rsidRPr="00295D42" w:rsidTr="00AE5F17">
        <w:trPr>
          <w:trHeight w:val="282"/>
          <w:jc w:val="center"/>
        </w:trPr>
        <w:tc>
          <w:tcPr>
            <w:tcW w:w="2796" w:type="pct"/>
            <w:vAlign w:val="center"/>
          </w:tcPr>
          <w:p w:rsidR="00170DFF" w:rsidRPr="00295D42" w:rsidRDefault="00170DFF" w:rsidP="0017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наради директорів інклюзивно-ресурсних центрів з питань діяльності у новому навчальному році</w:t>
            </w:r>
          </w:p>
          <w:p w:rsidR="00170DFF" w:rsidRPr="00295D42" w:rsidRDefault="00170DFF" w:rsidP="0017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204" w:type="pct"/>
            <w:vAlign w:val="center"/>
          </w:tcPr>
          <w:p w:rsidR="00170DFF" w:rsidRPr="00295D42" w:rsidRDefault="00170DFF" w:rsidP="00C7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170DFF" w:rsidRPr="00295D42" w:rsidTr="00AE5F17">
        <w:trPr>
          <w:trHeight w:val="282"/>
          <w:jc w:val="center"/>
        </w:trPr>
        <w:tc>
          <w:tcPr>
            <w:tcW w:w="2796" w:type="pct"/>
            <w:vAlign w:val="center"/>
          </w:tcPr>
          <w:p w:rsidR="00170DFF" w:rsidRPr="00295D42" w:rsidRDefault="00170DFF" w:rsidP="0017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участі представників Одеської області у ІІ етапі Всеукраїнського конкурсу професійної майстерності  «WORLDSKILLS  UKRAINE» за</w:t>
            </w:r>
            <w:r w:rsidR="004A7B35"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компетенцією «Слюсарні роботи»</w:t>
            </w:r>
          </w:p>
          <w:p w:rsidR="004A7B35" w:rsidRPr="00295D42" w:rsidRDefault="004A7B35" w:rsidP="0017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204" w:type="pct"/>
            <w:vAlign w:val="center"/>
          </w:tcPr>
          <w:p w:rsidR="00170DFF" w:rsidRPr="00295D42" w:rsidRDefault="004A7B35" w:rsidP="00C7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Донецька область,</w:t>
            </w:r>
          </w:p>
          <w:p w:rsidR="004A7B35" w:rsidRPr="00295D42" w:rsidRDefault="004A7B35" w:rsidP="00C7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Маріуполь,</w:t>
            </w:r>
          </w:p>
          <w:p w:rsidR="004A7B35" w:rsidRPr="00295D42" w:rsidRDefault="004A7B35" w:rsidP="00C7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Єрмака, 31</w:t>
            </w:r>
          </w:p>
        </w:tc>
      </w:tr>
      <w:tr w:rsidR="00BA05B2" w:rsidRPr="00295D42" w:rsidTr="00762916">
        <w:trPr>
          <w:trHeight w:val="282"/>
          <w:jc w:val="center"/>
        </w:trPr>
        <w:tc>
          <w:tcPr>
            <w:tcW w:w="5000" w:type="pct"/>
            <w:gridSpan w:val="2"/>
            <w:vAlign w:val="center"/>
          </w:tcPr>
          <w:p w:rsidR="00B5748D" w:rsidRPr="00295D42" w:rsidRDefault="00B54564" w:rsidP="00262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2 </w:t>
            </w:r>
            <w:r w:rsidR="00884348"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жовтня</w:t>
            </w:r>
          </w:p>
          <w:p w:rsidR="00AB0257" w:rsidRPr="00295D42" w:rsidRDefault="00884348" w:rsidP="00262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Міжнародний день боротьби проти насилля</w:t>
            </w:r>
          </w:p>
          <w:p w:rsidR="00884348" w:rsidRPr="00295D42" w:rsidRDefault="00884348" w:rsidP="00262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Міжнародний день соціального педагога</w:t>
            </w:r>
          </w:p>
          <w:p w:rsidR="00884348" w:rsidRPr="00295D42" w:rsidRDefault="00884348" w:rsidP="00262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30 років з дня початку Студентської революції на граніті (02.10.1990)</w:t>
            </w:r>
          </w:p>
        </w:tc>
      </w:tr>
      <w:tr w:rsidR="001B6648" w:rsidRPr="00295D42" w:rsidTr="001B6648">
        <w:trPr>
          <w:trHeight w:val="282"/>
          <w:jc w:val="center"/>
        </w:trPr>
        <w:tc>
          <w:tcPr>
            <w:tcW w:w="2796" w:type="pct"/>
            <w:vAlign w:val="center"/>
          </w:tcPr>
          <w:p w:rsidR="001B6648" w:rsidRPr="00295D42" w:rsidRDefault="00F85F1F" w:rsidP="00370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в</w:t>
            </w:r>
            <w:r w:rsidR="0037035F"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ідкритого чемпіонату Одеської області зі спортивного туризму – водного туризму</w:t>
            </w:r>
          </w:p>
          <w:p w:rsidR="0037035F" w:rsidRPr="00295D42" w:rsidRDefault="0037035F" w:rsidP="00370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2204" w:type="pct"/>
            <w:vAlign w:val="center"/>
          </w:tcPr>
          <w:p w:rsidR="001B6648" w:rsidRPr="00295D42" w:rsidRDefault="0037035F" w:rsidP="00262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Миколаїська</w:t>
            </w:r>
            <w:proofErr w:type="spellEnd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область,</w:t>
            </w:r>
          </w:p>
          <w:p w:rsidR="0037035F" w:rsidRPr="00295D42" w:rsidRDefault="0037035F" w:rsidP="00262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Мигія</w:t>
            </w:r>
            <w:proofErr w:type="spellEnd"/>
          </w:p>
        </w:tc>
      </w:tr>
      <w:tr w:rsidR="00BA05B2" w:rsidRPr="00295D42" w:rsidTr="00762916">
        <w:trPr>
          <w:trHeight w:val="282"/>
          <w:jc w:val="center"/>
        </w:trPr>
        <w:tc>
          <w:tcPr>
            <w:tcW w:w="5000" w:type="pct"/>
            <w:gridSpan w:val="2"/>
            <w:vAlign w:val="center"/>
          </w:tcPr>
          <w:p w:rsidR="00015DFD" w:rsidRPr="00295D42" w:rsidRDefault="00015DFD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3 </w:t>
            </w:r>
            <w:r w:rsidR="00884348"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жовтня</w:t>
            </w:r>
          </w:p>
        </w:tc>
      </w:tr>
      <w:tr w:rsidR="00BA05B2" w:rsidRPr="00295D42" w:rsidTr="00AE5F17">
        <w:trPr>
          <w:trHeight w:val="282"/>
          <w:jc w:val="center"/>
        </w:trPr>
        <w:tc>
          <w:tcPr>
            <w:tcW w:w="2796" w:type="pct"/>
            <w:vAlign w:val="center"/>
          </w:tcPr>
          <w:p w:rsidR="00D7744C" w:rsidRPr="00295D42" w:rsidRDefault="00170DFF" w:rsidP="00D77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обласного туру ХVIІІ Всеукраїнського турніру юних правознавців</w:t>
            </w:r>
          </w:p>
          <w:p w:rsidR="00170DFF" w:rsidRPr="00295D42" w:rsidRDefault="00170DFF" w:rsidP="00D77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204" w:type="pct"/>
            <w:vAlign w:val="center"/>
          </w:tcPr>
          <w:p w:rsidR="00015DFD" w:rsidRPr="00295D42" w:rsidRDefault="00170DFF" w:rsidP="00D77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170DFF" w:rsidRPr="00295D42" w:rsidRDefault="00170DFF" w:rsidP="00D77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Фонтанська</w:t>
            </w:r>
            <w:proofErr w:type="spellEnd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дорога, 23</w:t>
            </w:r>
          </w:p>
        </w:tc>
      </w:tr>
      <w:tr w:rsidR="00BA05B2" w:rsidRPr="00295D42" w:rsidTr="00762916">
        <w:trPr>
          <w:trHeight w:val="282"/>
          <w:jc w:val="center"/>
        </w:trPr>
        <w:tc>
          <w:tcPr>
            <w:tcW w:w="5000" w:type="pct"/>
            <w:gridSpan w:val="2"/>
            <w:vAlign w:val="center"/>
          </w:tcPr>
          <w:p w:rsidR="00884348" w:rsidRPr="00295D42" w:rsidRDefault="00B54564" w:rsidP="00015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4 </w:t>
            </w:r>
            <w:r w:rsidR="00884348"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жовтня </w:t>
            </w:r>
          </w:p>
          <w:p w:rsidR="001A50BB" w:rsidRPr="00295D42" w:rsidRDefault="00884348" w:rsidP="00015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День працівників освіти</w:t>
            </w:r>
          </w:p>
          <w:p w:rsidR="00AB0257" w:rsidRPr="00295D42" w:rsidRDefault="00884348" w:rsidP="00015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Всесвітній день захисту тварин</w:t>
            </w:r>
          </w:p>
          <w:p w:rsidR="00884348" w:rsidRPr="00295D42" w:rsidRDefault="00884348" w:rsidP="00015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Всесвітній тиждень космосу</w:t>
            </w:r>
          </w:p>
        </w:tc>
      </w:tr>
      <w:tr w:rsidR="00BA05B2" w:rsidRPr="00295D42" w:rsidTr="00762916">
        <w:trPr>
          <w:trHeight w:val="282"/>
          <w:jc w:val="center"/>
        </w:trPr>
        <w:tc>
          <w:tcPr>
            <w:tcW w:w="5000" w:type="pct"/>
            <w:gridSpan w:val="2"/>
            <w:vAlign w:val="center"/>
          </w:tcPr>
          <w:p w:rsidR="00B54564" w:rsidRPr="00295D42" w:rsidRDefault="00B54564" w:rsidP="00015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5 </w:t>
            </w:r>
            <w:r w:rsidR="00884348"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жовтня</w:t>
            </w:r>
          </w:p>
          <w:p w:rsidR="002B1206" w:rsidRPr="00295D42" w:rsidRDefault="00884348" w:rsidP="00015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Всесвітній день архітектора</w:t>
            </w:r>
          </w:p>
          <w:p w:rsidR="00884348" w:rsidRPr="00295D42" w:rsidRDefault="00884348" w:rsidP="00015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Всесвітній день учителів</w:t>
            </w:r>
          </w:p>
          <w:p w:rsidR="00884348" w:rsidRPr="00295D42" w:rsidRDefault="00884348" w:rsidP="00015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Міжнародний день житла</w:t>
            </w:r>
          </w:p>
        </w:tc>
      </w:tr>
      <w:tr w:rsidR="00BA05B2" w:rsidRPr="00295D42" w:rsidTr="00762916">
        <w:trPr>
          <w:trHeight w:val="262"/>
          <w:jc w:val="center"/>
        </w:trPr>
        <w:tc>
          <w:tcPr>
            <w:tcW w:w="5000" w:type="pct"/>
            <w:gridSpan w:val="2"/>
            <w:vAlign w:val="center"/>
          </w:tcPr>
          <w:p w:rsidR="00B5748D" w:rsidRPr="00295D42" w:rsidRDefault="00B54564" w:rsidP="00DC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lastRenderedPageBreak/>
              <w:t xml:space="preserve">6 </w:t>
            </w:r>
            <w:r w:rsidR="00884348" w:rsidRPr="00295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жовтня</w:t>
            </w:r>
          </w:p>
          <w:p w:rsidR="00AB0257" w:rsidRPr="00295D42" w:rsidRDefault="00884348" w:rsidP="00DC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Всесвітній день середовища проживання</w:t>
            </w:r>
          </w:p>
        </w:tc>
      </w:tr>
      <w:tr w:rsidR="00170DFF" w:rsidRPr="00295D42" w:rsidTr="00762916">
        <w:trPr>
          <w:trHeight w:val="262"/>
          <w:jc w:val="center"/>
        </w:trPr>
        <w:tc>
          <w:tcPr>
            <w:tcW w:w="5000" w:type="pct"/>
            <w:gridSpan w:val="2"/>
            <w:vAlign w:val="center"/>
          </w:tcPr>
          <w:p w:rsidR="00170DFF" w:rsidRPr="00295D42" w:rsidRDefault="00170DFF" w:rsidP="00DC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7 жовтня</w:t>
            </w:r>
          </w:p>
        </w:tc>
      </w:tr>
      <w:tr w:rsidR="00170DFF" w:rsidRPr="00295D42" w:rsidTr="00170DFF">
        <w:trPr>
          <w:trHeight w:val="262"/>
          <w:jc w:val="center"/>
        </w:trPr>
        <w:tc>
          <w:tcPr>
            <w:tcW w:w="2796" w:type="pct"/>
            <w:vAlign w:val="center"/>
          </w:tcPr>
          <w:p w:rsidR="00170DFF" w:rsidRDefault="00170DFF" w:rsidP="00170D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Проведення </w:t>
            </w:r>
            <w:proofErr w:type="spellStart"/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вебінару</w:t>
            </w:r>
            <w:proofErr w:type="spellEnd"/>
            <w:r w:rsidR="004A7B35"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у </w:t>
            </w:r>
            <w:proofErr w:type="spellStart"/>
            <w:r w:rsidR="004A7B35"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онлайн</w:t>
            </w:r>
            <w:proofErr w:type="spellEnd"/>
            <w:r w:rsidR="004A7B35"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режимі</w:t>
            </w: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на тему: «Про порядок проходження атестації працівників психологічної служби системи освіти»</w:t>
            </w:r>
          </w:p>
          <w:p w:rsidR="00F408C2" w:rsidRPr="00295D42" w:rsidRDefault="00F408C2" w:rsidP="00170D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  <w:p w:rsidR="00170DFF" w:rsidRPr="00295D42" w:rsidRDefault="00170DFF" w:rsidP="00170D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204" w:type="pct"/>
            <w:vAlign w:val="center"/>
          </w:tcPr>
          <w:p w:rsidR="00170DFF" w:rsidRPr="00295D42" w:rsidRDefault="00170DFF" w:rsidP="00DC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Одеса,</w:t>
            </w:r>
          </w:p>
          <w:p w:rsidR="00170DFF" w:rsidRDefault="00170DFF" w:rsidP="00DC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пл. Михайлівська, 17</w:t>
            </w:r>
            <w:r w:rsidR="00D545C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,</w:t>
            </w:r>
          </w:p>
          <w:p w:rsidR="00D545C9" w:rsidRPr="00295D42" w:rsidRDefault="00D545C9" w:rsidP="00DC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КЗВО «Одеська академія неперервної освіти Одеської обласної ради»</w:t>
            </w:r>
          </w:p>
        </w:tc>
      </w:tr>
      <w:tr w:rsidR="00BA05B2" w:rsidRPr="00295D42" w:rsidTr="00762916">
        <w:trPr>
          <w:trHeight w:val="373"/>
          <w:jc w:val="center"/>
        </w:trPr>
        <w:tc>
          <w:tcPr>
            <w:tcW w:w="5000" w:type="pct"/>
            <w:gridSpan w:val="2"/>
            <w:vAlign w:val="center"/>
          </w:tcPr>
          <w:p w:rsidR="00B5748D" w:rsidRPr="00295D42" w:rsidRDefault="00B54564" w:rsidP="00153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 xml:space="preserve">8 </w:t>
            </w:r>
            <w:r w:rsidR="00884348"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жовтня</w:t>
            </w:r>
          </w:p>
          <w:p w:rsidR="00884348" w:rsidRPr="00295D42" w:rsidRDefault="00884348" w:rsidP="00153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День юриста</w:t>
            </w:r>
          </w:p>
          <w:p w:rsidR="002B1206" w:rsidRPr="00295D42" w:rsidRDefault="00884348" w:rsidP="00153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Всесвітній день зору</w:t>
            </w:r>
          </w:p>
        </w:tc>
      </w:tr>
      <w:tr w:rsidR="00170DFF" w:rsidRPr="00295D42" w:rsidTr="00170DFF">
        <w:trPr>
          <w:trHeight w:val="373"/>
          <w:jc w:val="center"/>
        </w:trPr>
        <w:tc>
          <w:tcPr>
            <w:tcW w:w="2796" w:type="pct"/>
            <w:vAlign w:val="center"/>
          </w:tcPr>
          <w:p w:rsidR="00170DFF" w:rsidRDefault="00170DFF" w:rsidP="0017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Проведення наради директорів навчально-реабілітаційних центрів Одеської області</w:t>
            </w:r>
          </w:p>
          <w:p w:rsidR="00F408C2" w:rsidRPr="00295D42" w:rsidRDefault="00F408C2" w:rsidP="0017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170DFF" w:rsidRPr="00295D42" w:rsidRDefault="00170DFF" w:rsidP="0017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204" w:type="pct"/>
            <w:vAlign w:val="center"/>
          </w:tcPr>
          <w:p w:rsidR="00170DFF" w:rsidRPr="00295D42" w:rsidRDefault="00170DFF" w:rsidP="00153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4A7B35" w:rsidRPr="00295D42" w:rsidTr="00170DFF">
        <w:trPr>
          <w:trHeight w:val="373"/>
          <w:jc w:val="center"/>
        </w:trPr>
        <w:tc>
          <w:tcPr>
            <w:tcW w:w="2796" w:type="pct"/>
            <w:vAlign w:val="center"/>
          </w:tcPr>
          <w:p w:rsidR="004A7B35" w:rsidRDefault="004A7B35" w:rsidP="0017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Організація участі представників Одеської області у ІІ етапі Всеукраїнського конкурсу професійної майстерності  «WORLDSKILLS  UKRAINE» за компетенцією «Перукарське мистецтво»</w:t>
            </w:r>
          </w:p>
          <w:p w:rsidR="00F408C2" w:rsidRPr="00295D42" w:rsidRDefault="00F408C2" w:rsidP="0017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4A7B35" w:rsidRPr="00295D42" w:rsidRDefault="004A7B35" w:rsidP="0017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204" w:type="pct"/>
            <w:vAlign w:val="center"/>
          </w:tcPr>
          <w:p w:rsidR="004A7B35" w:rsidRPr="00295D42" w:rsidRDefault="004A7B35" w:rsidP="004A7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4A7B35" w:rsidRPr="00295D42" w:rsidRDefault="00D545C9" w:rsidP="004A7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Бережан</w:t>
            </w:r>
            <w:r w:rsidR="004A7B35"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ська, 5</w:t>
            </w:r>
          </w:p>
        </w:tc>
      </w:tr>
      <w:tr w:rsidR="00884348" w:rsidRPr="00295D42" w:rsidTr="00762916">
        <w:trPr>
          <w:trHeight w:val="373"/>
          <w:jc w:val="center"/>
        </w:trPr>
        <w:tc>
          <w:tcPr>
            <w:tcW w:w="5000" w:type="pct"/>
            <w:gridSpan w:val="2"/>
            <w:vAlign w:val="center"/>
          </w:tcPr>
          <w:p w:rsidR="00884348" w:rsidRPr="00295D42" w:rsidRDefault="00884348" w:rsidP="00153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9 жовтня</w:t>
            </w:r>
          </w:p>
          <w:p w:rsidR="00884348" w:rsidRPr="00295D42" w:rsidRDefault="00884348" w:rsidP="00153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Міжнародний день поштової служби</w:t>
            </w:r>
          </w:p>
        </w:tc>
      </w:tr>
      <w:tr w:rsidR="00B4653A" w:rsidRPr="00B4653A" w:rsidTr="001B6648">
        <w:trPr>
          <w:trHeight w:val="373"/>
          <w:jc w:val="center"/>
        </w:trPr>
        <w:tc>
          <w:tcPr>
            <w:tcW w:w="2796" w:type="pct"/>
            <w:vAlign w:val="center"/>
          </w:tcPr>
          <w:p w:rsidR="00B4653A" w:rsidRDefault="00B4653A" w:rsidP="00B46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Проведення заходів з нагоди Дня художника та</w:t>
            </w:r>
            <w:r w:rsidRPr="00B465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присудження лауреатам обласної премії образотворчого мистецтва імені Михайла </w:t>
            </w:r>
            <w:proofErr w:type="spellStart"/>
            <w:r w:rsidRPr="00B465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Божія</w:t>
            </w:r>
            <w:proofErr w:type="spellEnd"/>
          </w:p>
          <w:p w:rsidR="00F408C2" w:rsidRDefault="00F408C2" w:rsidP="00B46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B4653A" w:rsidRPr="00295D42" w:rsidRDefault="00B4653A" w:rsidP="00B46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Олійник О.В.)</w:t>
            </w:r>
          </w:p>
        </w:tc>
        <w:tc>
          <w:tcPr>
            <w:tcW w:w="2204" w:type="pct"/>
            <w:vAlign w:val="center"/>
          </w:tcPr>
          <w:p w:rsidR="00B4653A" w:rsidRPr="00295D42" w:rsidRDefault="00B4653A" w:rsidP="00153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м. Одеса</w:t>
            </w:r>
          </w:p>
        </w:tc>
      </w:tr>
      <w:tr w:rsidR="001B6648" w:rsidRPr="00295D42" w:rsidTr="001B6648">
        <w:trPr>
          <w:trHeight w:val="373"/>
          <w:jc w:val="center"/>
        </w:trPr>
        <w:tc>
          <w:tcPr>
            <w:tcW w:w="2796" w:type="pct"/>
            <w:vAlign w:val="center"/>
          </w:tcPr>
          <w:p w:rsidR="006A49F1" w:rsidRDefault="001B6648" w:rsidP="001B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Проведення чемпіонату Одеської області з боксу серед еліти</w:t>
            </w:r>
          </w:p>
          <w:p w:rsidR="001B6648" w:rsidRPr="00295D42" w:rsidRDefault="001B6648" w:rsidP="001B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2204" w:type="pct"/>
            <w:vAlign w:val="center"/>
          </w:tcPr>
          <w:p w:rsidR="001B6648" w:rsidRPr="00295D42" w:rsidRDefault="001B6648" w:rsidP="00153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м. Одеса,</w:t>
            </w:r>
          </w:p>
          <w:p w:rsidR="001B6648" w:rsidRPr="00295D42" w:rsidRDefault="001B6648" w:rsidP="00153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просп. Небесної сотні, 4/7</w:t>
            </w:r>
          </w:p>
        </w:tc>
      </w:tr>
      <w:tr w:rsidR="00BA05B2" w:rsidRPr="00295D42" w:rsidTr="00762916">
        <w:trPr>
          <w:trHeight w:val="373"/>
          <w:jc w:val="center"/>
        </w:trPr>
        <w:tc>
          <w:tcPr>
            <w:tcW w:w="5000" w:type="pct"/>
            <w:gridSpan w:val="2"/>
            <w:vAlign w:val="center"/>
          </w:tcPr>
          <w:p w:rsidR="008C1A5B" w:rsidRPr="00295D42" w:rsidRDefault="008C1A5B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10 </w:t>
            </w:r>
            <w:r w:rsidR="00884348"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жовтня</w:t>
            </w:r>
          </w:p>
          <w:p w:rsidR="00884348" w:rsidRPr="00295D42" w:rsidRDefault="00884348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День працівників стандартизації та метрології</w:t>
            </w:r>
          </w:p>
          <w:p w:rsidR="002B1206" w:rsidRPr="00295D42" w:rsidRDefault="00884348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Всесвітній день охорони психічного здоров’я</w:t>
            </w:r>
          </w:p>
          <w:p w:rsidR="00884348" w:rsidRPr="00295D42" w:rsidRDefault="00884348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День художника</w:t>
            </w:r>
          </w:p>
        </w:tc>
      </w:tr>
      <w:tr w:rsidR="00A60930" w:rsidRPr="00295D42" w:rsidTr="00A60930">
        <w:trPr>
          <w:trHeight w:val="373"/>
          <w:jc w:val="center"/>
        </w:trPr>
        <w:tc>
          <w:tcPr>
            <w:tcW w:w="2796" w:type="pct"/>
            <w:vAlign w:val="center"/>
          </w:tcPr>
          <w:p w:rsidR="00A60930" w:rsidRDefault="00A60930" w:rsidP="00A60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</w:t>
            </w:r>
            <w:r w:rsidRPr="00A60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устріч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A60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керівництва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Одеської </w:t>
            </w:r>
            <w:r w:rsidRPr="00A60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області з членами сімей загиблих учасників АТО з нагоди відзначення в Одеській області Дня захисника України</w:t>
            </w:r>
          </w:p>
          <w:p w:rsidR="00A60930" w:rsidRPr="00A60930" w:rsidRDefault="00A60930" w:rsidP="00A60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2204" w:type="pct"/>
            <w:vAlign w:val="center"/>
          </w:tcPr>
          <w:p w:rsidR="00A60930" w:rsidRPr="00A60930" w:rsidRDefault="00A60930" w:rsidP="00A60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A60930" w:rsidRPr="00A60930" w:rsidRDefault="00A60930" w:rsidP="00A60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Санаторний, 2</w:t>
            </w:r>
          </w:p>
        </w:tc>
      </w:tr>
      <w:tr w:rsidR="00BA05B2" w:rsidRPr="00295D42" w:rsidTr="00762916">
        <w:trPr>
          <w:trHeight w:val="371"/>
          <w:jc w:val="center"/>
        </w:trPr>
        <w:tc>
          <w:tcPr>
            <w:tcW w:w="5000" w:type="pct"/>
            <w:gridSpan w:val="2"/>
            <w:vAlign w:val="center"/>
          </w:tcPr>
          <w:p w:rsidR="002B1206" w:rsidRPr="00295D42" w:rsidRDefault="002B1206" w:rsidP="00237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 xml:space="preserve">13 </w:t>
            </w:r>
            <w:r w:rsidR="00884348"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жовтня</w:t>
            </w:r>
          </w:p>
          <w:p w:rsidR="00AB0257" w:rsidRPr="00295D42" w:rsidRDefault="00884348" w:rsidP="00237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Міжнародний день зменшення небезпеки стихійних лих</w:t>
            </w:r>
          </w:p>
        </w:tc>
      </w:tr>
      <w:tr w:rsidR="00884348" w:rsidRPr="00295D42" w:rsidTr="00762916">
        <w:trPr>
          <w:trHeight w:val="371"/>
          <w:jc w:val="center"/>
        </w:trPr>
        <w:tc>
          <w:tcPr>
            <w:tcW w:w="5000" w:type="pct"/>
            <w:gridSpan w:val="2"/>
            <w:vAlign w:val="center"/>
          </w:tcPr>
          <w:p w:rsidR="00884348" w:rsidRPr="00295D42" w:rsidRDefault="00884348" w:rsidP="00237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lastRenderedPageBreak/>
              <w:t>14 жовтня</w:t>
            </w:r>
          </w:p>
          <w:p w:rsidR="00884348" w:rsidRPr="00295D42" w:rsidRDefault="00884348" w:rsidP="00237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День захисника України</w:t>
            </w:r>
          </w:p>
          <w:p w:rsidR="00884348" w:rsidRPr="00295D42" w:rsidRDefault="00884348" w:rsidP="00237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День Українського козацтва</w:t>
            </w:r>
          </w:p>
          <w:p w:rsidR="00884348" w:rsidRPr="00295D42" w:rsidRDefault="00884348" w:rsidP="00237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Міжнародний день стандартизації</w:t>
            </w:r>
          </w:p>
        </w:tc>
      </w:tr>
      <w:tr w:rsidR="00356ADE" w:rsidRPr="00A01CF0" w:rsidTr="00356ADE">
        <w:trPr>
          <w:trHeight w:val="371"/>
          <w:jc w:val="center"/>
        </w:trPr>
        <w:tc>
          <w:tcPr>
            <w:tcW w:w="2796" w:type="pct"/>
            <w:vAlign w:val="center"/>
          </w:tcPr>
          <w:p w:rsidR="00356ADE" w:rsidRPr="00295D42" w:rsidRDefault="00356ADE" w:rsidP="00356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Проведення меморіального заходу з нагоди Дня захисника України</w:t>
            </w:r>
          </w:p>
          <w:p w:rsidR="00356ADE" w:rsidRPr="00295D42" w:rsidRDefault="00356ADE" w:rsidP="00356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Олійник О.В.)</w:t>
            </w:r>
          </w:p>
        </w:tc>
        <w:tc>
          <w:tcPr>
            <w:tcW w:w="2204" w:type="pct"/>
            <w:vAlign w:val="center"/>
          </w:tcPr>
          <w:p w:rsidR="00356ADE" w:rsidRDefault="00A01CF0" w:rsidP="00356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м. Одеса,</w:t>
            </w:r>
          </w:p>
          <w:p w:rsidR="00A01CF0" w:rsidRDefault="00A01CF0" w:rsidP="00356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просп. Шевченко, 4,</w:t>
            </w:r>
          </w:p>
          <w:p w:rsidR="00A01CF0" w:rsidRPr="00295D42" w:rsidRDefault="00A01CF0" w:rsidP="00356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парк Одеської обласної ради</w:t>
            </w:r>
          </w:p>
        </w:tc>
      </w:tr>
      <w:tr w:rsidR="00BA05B2" w:rsidRPr="00295D42" w:rsidTr="00762916">
        <w:trPr>
          <w:trHeight w:val="371"/>
          <w:jc w:val="center"/>
        </w:trPr>
        <w:tc>
          <w:tcPr>
            <w:tcW w:w="5000" w:type="pct"/>
            <w:gridSpan w:val="2"/>
            <w:vAlign w:val="center"/>
          </w:tcPr>
          <w:p w:rsidR="00B5748D" w:rsidRPr="00295D42" w:rsidRDefault="00B54564" w:rsidP="00237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15</w:t>
            </w:r>
            <w:r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884348"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жовтня</w:t>
            </w:r>
          </w:p>
          <w:p w:rsidR="00884348" w:rsidRPr="00295D42" w:rsidRDefault="00884348" w:rsidP="00237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Всесвітній день боротьби з раком грудей</w:t>
            </w:r>
          </w:p>
          <w:p w:rsidR="00884348" w:rsidRPr="00295D42" w:rsidRDefault="00884348" w:rsidP="00237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Міжнародний день кредитних спілок</w:t>
            </w:r>
          </w:p>
          <w:p w:rsidR="002B1206" w:rsidRPr="00295D42" w:rsidRDefault="00884348" w:rsidP="00237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Міжнародний день сільських жінок</w:t>
            </w:r>
          </w:p>
        </w:tc>
      </w:tr>
      <w:tr w:rsidR="00BA05B2" w:rsidRPr="00295D42" w:rsidTr="00AE5F17">
        <w:trPr>
          <w:trHeight w:val="371"/>
          <w:jc w:val="center"/>
        </w:trPr>
        <w:tc>
          <w:tcPr>
            <w:tcW w:w="2796" w:type="pct"/>
            <w:vAlign w:val="center"/>
          </w:tcPr>
          <w:p w:rsidR="00295D42" w:rsidRDefault="00170DFF" w:rsidP="0017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</w:t>
            </w:r>
            <w:proofErr w:type="spellStart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вебінару</w:t>
            </w:r>
            <w:proofErr w:type="spellEnd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тему: «Дошкільна та початкова освіта: алгоритми наступності»</w:t>
            </w:r>
          </w:p>
          <w:p w:rsidR="00D545C9" w:rsidRPr="00295D42" w:rsidRDefault="00D545C9" w:rsidP="0017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0DFF" w:rsidRPr="00295D42" w:rsidRDefault="00170DFF" w:rsidP="0017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204" w:type="pct"/>
            <w:vAlign w:val="center"/>
          </w:tcPr>
          <w:p w:rsidR="00572073" w:rsidRPr="00295D42" w:rsidRDefault="00170DFF" w:rsidP="00572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170DFF" w:rsidRPr="00295D42" w:rsidRDefault="00170DFF" w:rsidP="00572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просп. </w:t>
            </w:r>
            <w:proofErr w:type="spellStart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Добровольського</w:t>
            </w:r>
            <w:proofErr w:type="spellEnd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138-А</w:t>
            </w:r>
          </w:p>
        </w:tc>
      </w:tr>
      <w:tr w:rsidR="00BA05B2" w:rsidRPr="00295D42" w:rsidTr="00762916">
        <w:trPr>
          <w:trHeight w:val="371"/>
          <w:jc w:val="center"/>
        </w:trPr>
        <w:tc>
          <w:tcPr>
            <w:tcW w:w="5000" w:type="pct"/>
            <w:gridSpan w:val="2"/>
            <w:vAlign w:val="center"/>
          </w:tcPr>
          <w:p w:rsidR="002B1206" w:rsidRPr="00295D42" w:rsidRDefault="002B1206" w:rsidP="00572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16 </w:t>
            </w:r>
            <w:r w:rsidR="00884348"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жовтня</w:t>
            </w:r>
          </w:p>
          <w:p w:rsidR="002B1206" w:rsidRPr="00295D42" w:rsidRDefault="00884348" w:rsidP="00572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Всесвітній день продовольства</w:t>
            </w:r>
          </w:p>
        </w:tc>
      </w:tr>
      <w:tr w:rsidR="00BA05B2" w:rsidRPr="00295D42" w:rsidTr="00762916">
        <w:trPr>
          <w:trHeight w:val="371"/>
          <w:jc w:val="center"/>
        </w:trPr>
        <w:tc>
          <w:tcPr>
            <w:tcW w:w="5000" w:type="pct"/>
            <w:gridSpan w:val="2"/>
            <w:vAlign w:val="center"/>
          </w:tcPr>
          <w:p w:rsidR="00153F58" w:rsidRPr="00295D42" w:rsidRDefault="00153F58" w:rsidP="00572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17 </w:t>
            </w:r>
            <w:r w:rsidR="00884348"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жовтня</w:t>
            </w:r>
          </w:p>
          <w:p w:rsidR="00AB0257" w:rsidRPr="00295D42" w:rsidRDefault="00884348" w:rsidP="00572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Міжнародний день боротьби за ліквідацію бідності</w:t>
            </w:r>
          </w:p>
          <w:p w:rsidR="00884348" w:rsidRPr="00295D42" w:rsidRDefault="00884348" w:rsidP="00572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День працівників целюлозно-паперової промисловості</w:t>
            </w:r>
          </w:p>
        </w:tc>
      </w:tr>
      <w:tr w:rsidR="00BA05B2" w:rsidRPr="00295D42" w:rsidTr="00762916">
        <w:trPr>
          <w:trHeight w:val="371"/>
          <w:jc w:val="center"/>
        </w:trPr>
        <w:tc>
          <w:tcPr>
            <w:tcW w:w="5000" w:type="pct"/>
            <w:gridSpan w:val="2"/>
            <w:vAlign w:val="center"/>
          </w:tcPr>
          <w:p w:rsidR="00D7744C" w:rsidRPr="00295D42" w:rsidRDefault="00D7744C" w:rsidP="00572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18 </w:t>
            </w:r>
            <w:r w:rsidR="00884348"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жовтня</w:t>
            </w:r>
          </w:p>
          <w:p w:rsidR="00884348" w:rsidRPr="00295D42" w:rsidRDefault="00884348" w:rsidP="00572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Європейський День боротьби з торгівлею людьми</w:t>
            </w:r>
          </w:p>
          <w:p w:rsidR="00884348" w:rsidRPr="00295D42" w:rsidRDefault="00884348" w:rsidP="00572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День працівників харчової промисловості</w:t>
            </w:r>
          </w:p>
        </w:tc>
      </w:tr>
      <w:tr w:rsidR="00A60930" w:rsidRPr="00295D42" w:rsidTr="00A60930">
        <w:trPr>
          <w:trHeight w:val="371"/>
          <w:jc w:val="center"/>
        </w:trPr>
        <w:tc>
          <w:tcPr>
            <w:tcW w:w="2796" w:type="pct"/>
            <w:vAlign w:val="center"/>
          </w:tcPr>
          <w:p w:rsidR="00A60930" w:rsidRDefault="00A60930" w:rsidP="00A60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та проведення урочистої</w:t>
            </w:r>
            <w:r w:rsidRPr="00A60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ход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A60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нагоди відзначення Європейського дня боротьби з торгівлею людьми</w:t>
            </w:r>
          </w:p>
          <w:p w:rsidR="00D545C9" w:rsidRDefault="00D545C9" w:rsidP="00A60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0930" w:rsidRPr="00A60930" w:rsidRDefault="00A60930" w:rsidP="00A60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2204" w:type="pct"/>
            <w:vAlign w:val="center"/>
          </w:tcPr>
          <w:p w:rsidR="00A60930" w:rsidRPr="00A60930" w:rsidRDefault="00A60930" w:rsidP="00572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BA05B2" w:rsidRPr="00295D42" w:rsidTr="00762916">
        <w:trPr>
          <w:trHeight w:val="71"/>
          <w:jc w:val="center"/>
        </w:trPr>
        <w:tc>
          <w:tcPr>
            <w:tcW w:w="5000" w:type="pct"/>
            <w:gridSpan w:val="2"/>
            <w:vAlign w:val="center"/>
          </w:tcPr>
          <w:p w:rsidR="00AB0257" w:rsidRPr="00295D42" w:rsidRDefault="00B54564" w:rsidP="00237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  <w:t xml:space="preserve">19 </w:t>
            </w:r>
            <w:r w:rsidR="00884348"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жовтня</w:t>
            </w:r>
          </w:p>
        </w:tc>
      </w:tr>
      <w:tr w:rsidR="00BA05B2" w:rsidRPr="00295D42" w:rsidTr="00AE5F17">
        <w:trPr>
          <w:trHeight w:val="71"/>
          <w:jc w:val="center"/>
        </w:trPr>
        <w:tc>
          <w:tcPr>
            <w:tcW w:w="2796" w:type="pct"/>
            <w:vAlign w:val="center"/>
          </w:tcPr>
          <w:p w:rsidR="006A49F1" w:rsidRDefault="001B6648" w:rsidP="00153F5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Проведення Чемпіонату України серед дитячо-юнацьких спортивних шкіл та спортивних клубів з кікбоксінгу WAKO</w:t>
            </w:r>
          </w:p>
          <w:p w:rsidR="00153F58" w:rsidRPr="00295D42" w:rsidRDefault="001B6648" w:rsidP="00153F5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</w:p>
          <w:p w:rsidR="001B6648" w:rsidRPr="00295D42" w:rsidRDefault="001B6648" w:rsidP="00153F5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2204" w:type="pct"/>
            <w:vAlign w:val="center"/>
          </w:tcPr>
          <w:p w:rsidR="00153F58" w:rsidRPr="00295D42" w:rsidRDefault="001B6648" w:rsidP="00237B8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м. Одеса</w:t>
            </w:r>
          </w:p>
        </w:tc>
      </w:tr>
      <w:tr w:rsidR="00BA05B2" w:rsidRPr="00295D42" w:rsidTr="00884348">
        <w:trPr>
          <w:trHeight w:val="264"/>
          <w:jc w:val="center"/>
        </w:trPr>
        <w:tc>
          <w:tcPr>
            <w:tcW w:w="5000" w:type="pct"/>
            <w:gridSpan w:val="2"/>
            <w:vAlign w:val="center"/>
          </w:tcPr>
          <w:p w:rsidR="001A50BB" w:rsidRPr="00295D42" w:rsidRDefault="00B54564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20 </w:t>
            </w:r>
            <w:r w:rsidR="00884348"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жовтня</w:t>
            </w:r>
          </w:p>
          <w:p w:rsidR="00884348" w:rsidRPr="00295D42" w:rsidRDefault="00884348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Всеукраїнський день боротьби із захворюванням на рак молочної залози</w:t>
            </w:r>
          </w:p>
          <w:p w:rsidR="00AB0257" w:rsidRPr="00295D42" w:rsidRDefault="00884348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Всесвітній день статистики</w:t>
            </w:r>
          </w:p>
          <w:p w:rsidR="00884348" w:rsidRPr="00295D42" w:rsidRDefault="00884348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Міжнародний день авіадиспетчера</w:t>
            </w:r>
          </w:p>
          <w:p w:rsidR="00884348" w:rsidRPr="00295D42" w:rsidRDefault="00884348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Міжнародний день </w:t>
            </w:r>
            <w:proofErr w:type="spellStart"/>
            <w:r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кухара</w:t>
            </w:r>
            <w:proofErr w:type="spellEnd"/>
            <w:r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і кулінара</w:t>
            </w:r>
          </w:p>
        </w:tc>
      </w:tr>
      <w:tr w:rsidR="0092705E" w:rsidRPr="00295D42" w:rsidTr="00884348">
        <w:trPr>
          <w:trHeight w:val="264"/>
          <w:jc w:val="center"/>
        </w:trPr>
        <w:tc>
          <w:tcPr>
            <w:tcW w:w="5000" w:type="pct"/>
            <w:gridSpan w:val="2"/>
            <w:vAlign w:val="center"/>
          </w:tcPr>
          <w:p w:rsidR="0092705E" w:rsidRPr="00295D42" w:rsidRDefault="0092705E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22 жовтня</w:t>
            </w:r>
          </w:p>
        </w:tc>
      </w:tr>
      <w:tr w:rsidR="0092705E" w:rsidRPr="00295D42" w:rsidTr="0092705E">
        <w:trPr>
          <w:trHeight w:val="264"/>
          <w:jc w:val="center"/>
        </w:trPr>
        <w:tc>
          <w:tcPr>
            <w:tcW w:w="2796" w:type="pct"/>
            <w:vAlign w:val="center"/>
          </w:tcPr>
          <w:p w:rsidR="0092705E" w:rsidRDefault="0092705E" w:rsidP="009270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Засідання експертно-перевірної комісії Державного архіву Одеської області</w:t>
            </w:r>
          </w:p>
          <w:p w:rsidR="0092705E" w:rsidRDefault="0092705E" w:rsidP="009270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Лук’янчук П.Х.)</w:t>
            </w:r>
          </w:p>
        </w:tc>
        <w:tc>
          <w:tcPr>
            <w:tcW w:w="2204" w:type="pct"/>
            <w:vAlign w:val="center"/>
          </w:tcPr>
          <w:p w:rsidR="0092705E" w:rsidRPr="00295D42" w:rsidRDefault="0092705E" w:rsidP="009270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Одеса,</w:t>
            </w:r>
          </w:p>
          <w:p w:rsidR="0092705E" w:rsidRDefault="0092705E" w:rsidP="00927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Вул. Жуковського, 18</w:t>
            </w:r>
          </w:p>
        </w:tc>
      </w:tr>
      <w:tr w:rsidR="00BA05B2" w:rsidRPr="00295D42" w:rsidTr="00762916">
        <w:trPr>
          <w:trHeight w:val="361"/>
          <w:jc w:val="center"/>
        </w:trPr>
        <w:tc>
          <w:tcPr>
            <w:tcW w:w="5000" w:type="pct"/>
            <w:gridSpan w:val="2"/>
            <w:vAlign w:val="center"/>
          </w:tcPr>
          <w:p w:rsidR="00B5748D" w:rsidRPr="00295D42" w:rsidRDefault="00BC3898" w:rsidP="008C1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lastRenderedPageBreak/>
              <w:t xml:space="preserve">23 </w:t>
            </w:r>
            <w:r w:rsidR="00884348" w:rsidRPr="00295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жовтня</w:t>
            </w:r>
          </w:p>
        </w:tc>
      </w:tr>
      <w:tr w:rsidR="00BA05B2" w:rsidRPr="00295D42" w:rsidTr="00AE5F17">
        <w:trPr>
          <w:trHeight w:val="361"/>
          <w:jc w:val="center"/>
        </w:trPr>
        <w:tc>
          <w:tcPr>
            <w:tcW w:w="2796" w:type="pct"/>
            <w:vAlign w:val="center"/>
          </w:tcPr>
          <w:p w:rsidR="00153F58" w:rsidRDefault="001B6648" w:rsidP="001B66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Проведення Фіналу Кубку Одеської області з практичної стрільби</w:t>
            </w:r>
          </w:p>
          <w:p w:rsidR="001B6648" w:rsidRPr="00295D42" w:rsidRDefault="001B6648" w:rsidP="001B66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2204" w:type="pct"/>
            <w:vAlign w:val="center"/>
          </w:tcPr>
          <w:p w:rsidR="00BC3898" w:rsidRPr="00295D42" w:rsidRDefault="001B6648" w:rsidP="00EE23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Одеса,</w:t>
            </w:r>
          </w:p>
          <w:p w:rsidR="001B6648" w:rsidRPr="00295D42" w:rsidRDefault="001B6648" w:rsidP="00EE23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Інглезі</w:t>
            </w:r>
            <w:proofErr w:type="spellEnd"/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, 9А/2</w:t>
            </w:r>
          </w:p>
        </w:tc>
      </w:tr>
      <w:tr w:rsidR="00BA05B2" w:rsidRPr="002A77FB" w:rsidTr="00762916">
        <w:trPr>
          <w:trHeight w:val="288"/>
          <w:jc w:val="center"/>
        </w:trPr>
        <w:tc>
          <w:tcPr>
            <w:tcW w:w="5000" w:type="pct"/>
            <w:gridSpan w:val="2"/>
            <w:vAlign w:val="center"/>
          </w:tcPr>
          <w:p w:rsidR="00B5748D" w:rsidRPr="00295D42" w:rsidRDefault="00B5748D" w:rsidP="00FC5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24 </w:t>
            </w:r>
            <w:r w:rsidR="00884348" w:rsidRPr="00295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жовтня</w:t>
            </w:r>
          </w:p>
          <w:p w:rsidR="00884348" w:rsidRPr="00295D42" w:rsidRDefault="00884348" w:rsidP="00FC5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75 років з дня створення Організації Об’єднаних Націй (ООН) та членства УРСР в ООН (24.10.1945)</w:t>
            </w:r>
          </w:p>
          <w:p w:rsidR="00884348" w:rsidRPr="00295D42" w:rsidRDefault="00884348" w:rsidP="00FC5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День Організації Об’єднаних Націй</w:t>
            </w:r>
          </w:p>
          <w:p w:rsidR="002B1206" w:rsidRPr="00295D42" w:rsidRDefault="00884348" w:rsidP="00FC5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Всесвітній день інформації щодо розвитку</w:t>
            </w:r>
          </w:p>
        </w:tc>
      </w:tr>
      <w:tr w:rsidR="00BA05B2" w:rsidRPr="00295D42" w:rsidTr="00762916">
        <w:trPr>
          <w:trHeight w:val="288"/>
          <w:jc w:val="center"/>
        </w:trPr>
        <w:tc>
          <w:tcPr>
            <w:tcW w:w="5000" w:type="pct"/>
            <w:gridSpan w:val="2"/>
            <w:vAlign w:val="center"/>
          </w:tcPr>
          <w:p w:rsidR="00CA25C6" w:rsidRPr="00295D42" w:rsidRDefault="00CA25C6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25 </w:t>
            </w:r>
            <w:r w:rsidR="00884348" w:rsidRPr="00295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жовтня</w:t>
            </w:r>
          </w:p>
          <w:p w:rsidR="00884348" w:rsidRPr="00295D42" w:rsidRDefault="00884348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День автомобіліста і дорожника</w:t>
            </w:r>
          </w:p>
        </w:tc>
      </w:tr>
      <w:tr w:rsidR="00BA05B2" w:rsidRPr="00295D42" w:rsidTr="00762916">
        <w:trPr>
          <w:trHeight w:val="288"/>
          <w:jc w:val="center"/>
        </w:trPr>
        <w:tc>
          <w:tcPr>
            <w:tcW w:w="5000" w:type="pct"/>
            <w:gridSpan w:val="2"/>
            <w:vAlign w:val="center"/>
          </w:tcPr>
          <w:p w:rsidR="00B54564" w:rsidRPr="00295D42" w:rsidRDefault="00B54564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27 </w:t>
            </w:r>
            <w:r w:rsidR="00884348"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жовтня</w:t>
            </w:r>
          </w:p>
          <w:p w:rsidR="00AB0257" w:rsidRPr="00295D42" w:rsidRDefault="00884348" w:rsidP="00E66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Всесвітній день аудіовізуальної спадщини</w:t>
            </w:r>
          </w:p>
        </w:tc>
      </w:tr>
      <w:tr w:rsidR="00BA05B2" w:rsidRPr="00295D42" w:rsidTr="00762916">
        <w:trPr>
          <w:trHeight w:val="288"/>
          <w:jc w:val="center"/>
        </w:trPr>
        <w:tc>
          <w:tcPr>
            <w:tcW w:w="5000" w:type="pct"/>
            <w:gridSpan w:val="2"/>
            <w:vAlign w:val="center"/>
          </w:tcPr>
          <w:p w:rsidR="00884348" w:rsidRPr="00295D42" w:rsidRDefault="00B54564" w:rsidP="00FC5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28 </w:t>
            </w:r>
            <w:r w:rsidR="00884348"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жовтня</w:t>
            </w:r>
          </w:p>
          <w:p w:rsidR="002B1206" w:rsidRPr="00295D42" w:rsidRDefault="00884348" w:rsidP="00FC5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День визволення України від фашистських загарбників</w:t>
            </w:r>
          </w:p>
        </w:tc>
      </w:tr>
      <w:tr w:rsidR="00A60930" w:rsidRPr="006A49F1" w:rsidTr="00802949">
        <w:trPr>
          <w:trHeight w:val="288"/>
          <w:jc w:val="center"/>
        </w:trPr>
        <w:tc>
          <w:tcPr>
            <w:tcW w:w="2796" w:type="pct"/>
            <w:vAlign w:val="center"/>
          </w:tcPr>
          <w:p w:rsidR="006A49F1" w:rsidRPr="00912410" w:rsidRDefault="00F85F1F" w:rsidP="006A49F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меморіального заходу </w:t>
            </w:r>
            <w:r w:rsidR="006A49F1" w:rsidRPr="00912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нагоди відзначення Дня визволення України від фашистських загарбників</w:t>
            </w:r>
          </w:p>
          <w:p w:rsidR="00A60930" w:rsidRPr="00912410" w:rsidRDefault="006A49F1" w:rsidP="006A49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9124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9124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Новіцька</w:t>
            </w:r>
            <w:proofErr w:type="spellEnd"/>
            <w:r w:rsidRPr="009124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Н.В., </w:t>
            </w:r>
            <w:proofErr w:type="spellStart"/>
            <w:r w:rsidRPr="009124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Дудченко</w:t>
            </w:r>
            <w:proofErr w:type="spellEnd"/>
            <w:r w:rsidRPr="009124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Ю.В.)</w:t>
            </w:r>
          </w:p>
        </w:tc>
        <w:tc>
          <w:tcPr>
            <w:tcW w:w="2204" w:type="pct"/>
            <w:vAlign w:val="center"/>
          </w:tcPr>
          <w:p w:rsidR="006A49F1" w:rsidRPr="00912410" w:rsidRDefault="006A49F1" w:rsidP="006A4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6A49F1" w:rsidRPr="00912410" w:rsidRDefault="006A49F1" w:rsidP="006A4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Центральний парк культури та відпочинку </w:t>
            </w:r>
          </w:p>
          <w:p w:rsidR="00A60930" w:rsidRPr="00912410" w:rsidRDefault="006A49F1" w:rsidP="006A4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912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 Т.Г. Шевченка</w:t>
            </w:r>
          </w:p>
        </w:tc>
      </w:tr>
      <w:tr w:rsidR="00802949" w:rsidRPr="00295D42" w:rsidTr="00802949">
        <w:trPr>
          <w:trHeight w:val="288"/>
          <w:jc w:val="center"/>
        </w:trPr>
        <w:tc>
          <w:tcPr>
            <w:tcW w:w="2796" w:type="pct"/>
            <w:vAlign w:val="center"/>
          </w:tcPr>
          <w:p w:rsidR="00802949" w:rsidRDefault="00802949" w:rsidP="008029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Проведення засідання круглого столу в </w:t>
            </w:r>
            <w:proofErr w:type="spellStart"/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онлайн</w:t>
            </w:r>
            <w:proofErr w:type="spellEnd"/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режимі на тему: «Проблеми та перспективи впровадження інтегрованих курсів з природничих дисциплін при реалізації змісту шкільної природничої освіти»</w:t>
            </w:r>
          </w:p>
          <w:p w:rsidR="00802949" w:rsidRPr="00295D42" w:rsidRDefault="00802949" w:rsidP="008029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204" w:type="pct"/>
            <w:vAlign w:val="center"/>
          </w:tcPr>
          <w:p w:rsidR="00802949" w:rsidRPr="00295D42" w:rsidRDefault="00802949" w:rsidP="008029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Одеса,</w:t>
            </w:r>
          </w:p>
          <w:p w:rsidR="00802949" w:rsidRPr="00295D42" w:rsidRDefault="00802949" w:rsidP="008029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пл. Михайлівська, 17,</w:t>
            </w:r>
          </w:p>
          <w:p w:rsidR="00802949" w:rsidRPr="00295D42" w:rsidRDefault="00802949" w:rsidP="008029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КЗВО «Одеська академія неперервної освіти Одеської обласної ради»</w:t>
            </w:r>
          </w:p>
        </w:tc>
      </w:tr>
      <w:tr w:rsidR="00BA05B2" w:rsidRPr="00295D42" w:rsidTr="00762916">
        <w:trPr>
          <w:trHeight w:val="288"/>
          <w:jc w:val="center"/>
        </w:trPr>
        <w:tc>
          <w:tcPr>
            <w:tcW w:w="5000" w:type="pct"/>
            <w:gridSpan w:val="2"/>
            <w:vAlign w:val="center"/>
          </w:tcPr>
          <w:p w:rsidR="00AB0257" w:rsidRPr="00295D42" w:rsidRDefault="00B54564" w:rsidP="00AB0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29 </w:t>
            </w:r>
            <w:r w:rsidR="00884348"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жовтня</w:t>
            </w:r>
          </w:p>
        </w:tc>
      </w:tr>
      <w:tr w:rsidR="00802949" w:rsidRPr="00295D42" w:rsidTr="00170DFF">
        <w:trPr>
          <w:trHeight w:val="288"/>
          <w:jc w:val="center"/>
        </w:trPr>
        <w:tc>
          <w:tcPr>
            <w:tcW w:w="2796" w:type="pct"/>
            <w:vAlign w:val="center"/>
          </w:tcPr>
          <w:p w:rsidR="00802949" w:rsidRPr="00295D42" w:rsidRDefault="00802949" w:rsidP="008029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Проведення </w:t>
            </w:r>
            <w:proofErr w:type="spellStart"/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вебінару</w:t>
            </w:r>
            <w:proofErr w:type="spellEnd"/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онлайн</w:t>
            </w:r>
            <w:proofErr w:type="spellEnd"/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режимі на тему: «Організація сучасного освітнього середовища з позицій </w:t>
            </w:r>
            <w:proofErr w:type="spellStart"/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компетентнісного</w:t>
            </w:r>
            <w:proofErr w:type="spellEnd"/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підходу до реалізації завдань шкільної природничої освіти»</w:t>
            </w:r>
          </w:p>
          <w:p w:rsidR="00802949" w:rsidRPr="00295D42" w:rsidRDefault="00802949" w:rsidP="0080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D27CEC" w:rsidRDefault="00D27CEC" w:rsidP="0080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02949" w:rsidRPr="00295D42" w:rsidRDefault="00802949" w:rsidP="008029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204" w:type="pct"/>
            <w:vAlign w:val="center"/>
          </w:tcPr>
          <w:p w:rsidR="00802949" w:rsidRPr="00295D42" w:rsidRDefault="00802949" w:rsidP="008029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Одеса,</w:t>
            </w:r>
          </w:p>
          <w:p w:rsidR="00802949" w:rsidRPr="00295D42" w:rsidRDefault="00802949" w:rsidP="008029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пл. Михайлівська, 17,</w:t>
            </w:r>
          </w:p>
          <w:p w:rsidR="00802949" w:rsidRPr="00295D42" w:rsidRDefault="00802949" w:rsidP="008029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КЗВО «Одеська академія неперервної освіти Одеської обласної ради»,</w:t>
            </w:r>
          </w:p>
          <w:p w:rsidR="00802949" w:rsidRPr="00295D42" w:rsidRDefault="00802949" w:rsidP="008029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Лиманський</w:t>
            </w:r>
            <w:proofErr w:type="spellEnd"/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район,</w:t>
            </w:r>
          </w:p>
          <w:p w:rsidR="00802949" w:rsidRPr="00295D42" w:rsidRDefault="00802949" w:rsidP="008029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Крижанівський НВК</w:t>
            </w:r>
          </w:p>
        </w:tc>
      </w:tr>
      <w:tr w:rsidR="00802949" w:rsidRPr="00295D42" w:rsidTr="00170DFF">
        <w:trPr>
          <w:trHeight w:val="288"/>
          <w:jc w:val="center"/>
        </w:trPr>
        <w:tc>
          <w:tcPr>
            <w:tcW w:w="2796" w:type="pct"/>
            <w:vAlign w:val="center"/>
          </w:tcPr>
          <w:p w:rsidR="00802949" w:rsidRPr="00295D42" w:rsidRDefault="00802949" w:rsidP="008029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Проведення </w:t>
            </w:r>
            <w:proofErr w:type="spellStart"/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вебінару</w:t>
            </w:r>
            <w:proofErr w:type="spellEnd"/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онлайн</w:t>
            </w:r>
            <w:proofErr w:type="spellEnd"/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режимі на тему: «Професійне зростання працівників психологічної служби»</w:t>
            </w:r>
          </w:p>
          <w:p w:rsidR="00C73313" w:rsidRDefault="00C73313" w:rsidP="0080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02949" w:rsidRPr="00295D42" w:rsidRDefault="00802949" w:rsidP="008029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204" w:type="pct"/>
            <w:vAlign w:val="center"/>
          </w:tcPr>
          <w:p w:rsidR="00802949" w:rsidRPr="00295D42" w:rsidRDefault="00802949" w:rsidP="008029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Одеса,</w:t>
            </w:r>
          </w:p>
          <w:p w:rsidR="00802949" w:rsidRPr="00295D42" w:rsidRDefault="00802949" w:rsidP="008029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пл. Михайлівська, 17,</w:t>
            </w:r>
          </w:p>
          <w:p w:rsidR="00802949" w:rsidRPr="00295D42" w:rsidRDefault="00802949" w:rsidP="008029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КЗВО «Одеська академія неперервної освіти Одеської обласної ради»</w:t>
            </w:r>
          </w:p>
        </w:tc>
      </w:tr>
      <w:tr w:rsidR="00802949" w:rsidRPr="00295D42" w:rsidTr="00170DFF">
        <w:trPr>
          <w:trHeight w:val="288"/>
          <w:jc w:val="center"/>
        </w:trPr>
        <w:tc>
          <w:tcPr>
            <w:tcW w:w="2796" w:type="pct"/>
            <w:vAlign w:val="center"/>
          </w:tcPr>
          <w:p w:rsidR="00802949" w:rsidRPr="00FF4191" w:rsidRDefault="00802949" w:rsidP="008029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Проведення </w:t>
            </w:r>
            <w:proofErr w:type="spellStart"/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коворкінгу</w:t>
            </w:r>
            <w:proofErr w:type="spellEnd"/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онлайн</w:t>
            </w:r>
            <w:proofErr w:type="spellEnd"/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режимі на тему: «Створює</w:t>
            </w:r>
            <w:r w:rsidR="00FF419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мо простір якісної освіти разом</w:t>
            </w:r>
            <w:r w:rsidR="0014105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»</w:t>
            </w:r>
          </w:p>
          <w:p w:rsidR="00FF4191" w:rsidRDefault="00FF4191" w:rsidP="0080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2705E" w:rsidRDefault="0092705E" w:rsidP="0080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02949" w:rsidRPr="00295D42" w:rsidRDefault="00802949" w:rsidP="008029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204" w:type="pct"/>
            <w:vAlign w:val="center"/>
          </w:tcPr>
          <w:p w:rsidR="00802949" w:rsidRPr="00295D42" w:rsidRDefault="00802949" w:rsidP="008029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Одеса,</w:t>
            </w:r>
          </w:p>
          <w:p w:rsidR="00802949" w:rsidRPr="00295D42" w:rsidRDefault="00802949" w:rsidP="008029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пл. Михайлівська, 17,</w:t>
            </w:r>
          </w:p>
          <w:p w:rsidR="00802949" w:rsidRPr="00295D42" w:rsidRDefault="00802949" w:rsidP="008029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КЗВО «Одеська академія неперервної освіти Одеської обласної ради»</w:t>
            </w:r>
          </w:p>
        </w:tc>
      </w:tr>
      <w:tr w:rsidR="00802949" w:rsidRPr="00295D42" w:rsidTr="00170DFF">
        <w:trPr>
          <w:trHeight w:val="288"/>
          <w:jc w:val="center"/>
        </w:trPr>
        <w:tc>
          <w:tcPr>
            <w:tcW w:w="2796" w:type="pct"/>
            <w:vAlign w:val="center"/>
          </w:tcPr>
          <w:p w:rsidR="00802949" w:rsidRPr="00295D42" w:rsidRDefault="00802949" w:rsidP="008029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lastRenderedPageBreak/>
              <w:t xml:space="preserve">Засідання творчої групи в </w:t>
            </w:r>
            <w:proofErr w:type="spellStart"/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онлайн</w:t>
            </w:r>
            <w:proofErr w:type="spellEnd"/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режимі на тему: «Прийоми формування вольових якостей учнів в освітньому процесі»</w:t>
            </w:r>
          </w:p>
          <w:p w:rsidR="00802949" w:rsidRPr="00295D42" w:rsidRDefault="00802949" w:rsidP="008029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204" w:type="pct"/>
            <w:vAlign w:val="center"/>
          </w:tcPr>
          <w:p w:rsidR="00802949" w:rsidRPr="00295D42" w:rsidRDefault="00802949" w:rsidP="008029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Одеса,</w:t>
            </w:r>
          </w:p>
          <w:p w:rsidR="00802949" w:rsidRPr="00295D42" w:rsidRDefault="00802949" w:rsidP="008029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вул. Ільфа і Петрова, 31-А</w:t>
            </w:r>
          </w:p>
        </w:tc>
      </w:tr>
      <w:tr w:rsidR="001B6648" w:rsidRPr="00295D42" w:rsidTr="00170DFF">
        <w:trPr>
          <w:trHeight w:val="288"/>
          <w:jc w:val="center"/>
        </w:trPr>
        <w:tc>
          <w:tcPr>
            <w:tcW w:w="2796" w:type="pct"/>
            <w:vAlign w:val="center"/>
          </w:tcPr>
          <w:p w:rsidR="001B6648" w:rsidRPr="00295D42" w:rsidRDefault="001B6648" w:rsidP="008029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Засідання територіальної атестаційної комісії Одеської області при управлінні фізичної культури і спорту обласної державної адміністрації </w:t>
            </w:r>
          </w:p>
          <w:p w:rsidR="001B6648" w:rsidRPr="00295D42" w:rsidRDefault="001B6648" w:rsidP="008029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2204" w:type="pct"/>
            <w:vAlign w:val="center"/>
          </w:tcPr>
          <w:p w:rsidR="001B6648" w:rsidRPr="00295D42" w:rsidRDefault="001B6648" w:rsidP="008029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BA05B2" w:rsidRPr="00295D42" w:rsidTr="00762916">
        <w:trPr>
          <w:trHeight w:val="288"/>
          <w:jc w:val="center"/>
        </w:trPr>
        <w:tc>
          <w:tcPr>
            <w:tcW w:w="5000" w:type="pct"/>
            <w:gridSpan w:val="2"/>
            <w:vAlign w:val="center"/>
          </w:tcPr>
          <w:p w:rsidR="00AB0257" w:rsidRPr="00295D42" w:rsidRDefault="00B54564" w:rsidP="002215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30 </w:t>
            </w:r>
            <w:r w:rsidR="00884348"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жовтня</w:t>
            </w:r>
          </w:p>
        </w:tc>
      </w:tr>
      <w:tr w:rsidR="00BA05B2" w:rsidRPr="00295D42" w:rsidTr="00AE5F17">
        <w:trPr>
          <w:trHeight w:val="288"/>
          <w:jc w:val="center"/>
        </w:trPr>
        <w:tc>
          <w:tcPr>
            <w:tcW w:w="2796" w:type="pct"/>
            <w:vAlign w:val="center"/>
          </w:tcPr>
          <w:p w:rsidR="00E8625E" w:rsidRPr="00295D42" w:rsidRDefault="001B6648" w:rsidP="00884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</w:t>
            </w:r>
            <w:r w:rsidR="001410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ідкритого чемпіонату Одеської області серед юнаків, дівчат та дітей з плавання синхронного  </w:t>
            </w:r>
          </w:p>
          <w:p w:rsidR="001B6648" w:rsidRPr="00295D42" w:rsidRDefault="001B6648" w:rsidP="008843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2204" w:type="pct"/>
            <w:vAlign w:val="center"/>
          </w:tcPr>
          <w:p w:rsidR="00E8625E" w:rsidRPr="00295D42" w:rsidRDefault="001B6648" w:rsidP="009301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Одеса,</w:t>
            </w:r>
          </w:p>
          <w:p w:rsidR="001B6648" w:rsidRPr="00295D42" w:rsidRDefault="001B6648" w:rsidP="009301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Маловського</w:t>
            </w:r>
            <w:proofErr w:type="spellEnd"/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, 10,</w:t>
            </w:r>
          </w:p>
          <w:p w:rsidR="001B6648" w:rsidRPr="00295D42" w:rsidRDefault="001B6648" w:rsidP="009301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пров. Мукачівський, 4а</w:t>
            </w:r>
          </w:p>
        </w:tc>
      </w:tr>
      <w:tr w:rsidR="00884348" w:rsidRPr="00295D42" w:rsidTr="00884348">
        <w:trPr>
          <w:trHeight w:val="288"/>
          <w:jc w:val="center"/>
        </w:trPr>
        <w:tc>
          <w:tcPr>
            <w:tcW w:w="5000" w:type="pct"/>
            <w:gridSpan w:val="2"/>
            <w:vAlign w:val="center"/>
          </w:tcPr>
          <w:p w:rsidR="00884348" w:rsidRPr="00295D42" w:rsidRDefault="00884348" w:rsidP="00E86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31 жовтня</w:t>
            </w:r>
          </w:p>
          <w:p w:rsidR="00884348" w:rsidRPr="00295D42" w:rsidRDefault="00884348" w:rsidP="00E862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Міжнародний день економії</w:t>
            </w:r>
          </w:p>
        </w:tc>
      </w:tr>
      <w:tr w:rsidR="00BA05B2" w:rsidRPr="00295D42" w:rsidTr="00762916">
        <w:trPr>
          <w:trHeight w:val="288"/>
          <w:jc w:val="center"/>
        </w:trPr>
        <w:tc>
          <w:tcPr>
            <w:tcW w:w="5000" w:type="pct"/>
            <w:gridSpan w:val="2"/>
            <w:vAlign w:val="center"/>
            <w:hideMark/>
          </w:tcPr>
          <w:p w:rsidR="00BD473C" w:rsidRPr="00295D42" w:rsidRDefault="00BD473C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yellow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Щотижня</w:t>
            </w:r>
          </w:p>
        </w:tc>
      </w:tr>
      <w:tr w:rsidR="00BA05B2" w:rsidRPr="00295D42" w:rsidTr="00AE5F17">
        <w:trPr>
          <w:trHeight w:val="847"/>
          <w:jc w:val="center"/>
        </w:trPr>
        <w:tc>
          <w:tcPr>
            <w:tcW w:w="2796" w:type="pct"/>
            <w:vAlign w:val="center"/>
          </w:tcPr>
          <w:p w:rsidR="00E42ED8" w:rsidRPr="00295D42" w:rsidRDefault="00E42ED8" w:rsidP="00E42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апаратної наради Одеської обласної державної адміністрації</w:t>
            </w:r>
          </w:p>
          <w:p w:rsidR="00BD473C" w:rsidRPr="00295D42" w:rsidRDefault="00E42ED8" w:rsidP="00E42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Новіцька</w:t>
            </w:r>
            <w:proofErr w:type="spellEnd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Н.В.)</w:t>
            </w:r>
          </w:p>
        </w:tc>
        <w:tc>
          <w:tcPr>
            <w:tcW w:w="2204" w:type="pct"/>
            <w:vAlign w:val="center"/>
          </w:tcPr>
          <w:p w:rsidR="00BD473C" w:rsidRPr="00295D42" w:rsidRDefault="00E42ED8" w:rsidP="00E42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BA05B2" w:rsidRPr="00295D42" w:rsidTr="00AE5F17">
        <w:trPr>
          <w:trHeight w:val="254"/>
          <w:jc w:val="center"/>
        </w:trPr>
        <w:tc>
          <w:tcPr>
            <w:tcW w:w="2796" w:type="pct"/>
            <w:vAlign w:val="center"/>
          </w:tcPr>
          <w:p w:rsidR="00E42ED8" w:rsidRPr="00295D42" w:rsidRDefault="00E42ED8" w:rsidP="00E42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селекторної наради з головами районних державних адміністрацій, міськими головами міст обласного значення та головами об’єднаних територіальних громад</w:t>
            </w:r>
          </w:p>
          <w:p w:rsidR="00BD473C" w:rsidRPr="00295D42" w:rsidRDefault="00E42ED8" w:rsidP="00E42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Новіцька</w:t>
            </w:r>
            <w:proofErr w:type="spellEnd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Н.В.)</w:t>
            </w:r>
          </w:p>
        </w:tc>
        <w:tc>
          <w:tcPr>
            <w:tcW w:w="2204" w:type="pct"/>
            <w:vAlign w:val="center"/>
          </w:tcPr>
          <w:p w:rsidR="00BD473C" w:rsidRPr="00295D42" w:rsidRDefault="00E42ED8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1,</w:t>
            </w: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к. 632</w:t>
            </w:r>
          </w:p>
        </w:tc>
      </w:tr>
      <w:tr w:rsidR="00BA05B2" w:rsidRPr="00295D42" w:rsidTr="00AE5F17">
        <w:trPr>
          <w:trHeight w:val="254"/>
          <w:jc w:val="center"/>
        </w:trPr>
        <w:tc>
          <w:tcPr>
            <w:tcW w:w="2796" w:type="pct"/>
            <w:vAlign w:val="center"/>
          </w:tcPr>
          <w:p w:rsidR="00237B8E" w:rsidRDefault="00237B8E" w:rsidP="00237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lang w:val="uk-UA"/>
              </w:rPr>
              <w:t xml:space="preserve">Засідання оперативного штабу з </w:t>
            </w:r>
            <w:r w:rsidR="000569B6" w:rsidRPr="00295D42">
              <w:rPr>
                <w:rFonts w:ascii="Times New Roman" w:hAnsi="Times New Roman" w:cs="Times New Roman"/>
                <w:sz w:val="28"/>
                <w:lang w:val="uk-UA"/>
              </w:rPr>
              <w:t xml:space="preserve">             </w:t>
            </w:r>
            <w:r w:rsidRPr="00295D42">
              <w:rPr>
                <w:rFonts w:ascii="Times New Roman" w:hAnsi="Times New Roman" w:cs="Times New Roman"/>
                <w:sz w:val="28"/>
                <w:lang w:val="uk-UA"/>
              </w:rPr>
              <w:t>COVID-19</w:t>
            </w:r>
          </w:p>
          <w:p w:rsidR="005B4554" w:rsidRPr="00295D42" w:rsidRDefault="005B4554" w:rsidP="00237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0F0C0B" w:rsidRPr="00295D42" w:rsidRDefault="00237B8E" w:rsidP="00237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Одарій-Захар’єва</w:t>
            </w:r>
            <w:proofErr w:type="spellEnd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Н.В.)</w:t>
            </w:r>
          </w:p>
        </w:tc>
        <w:tc>
          <w:tcPr>
            <w:tcW w:w="2204" w:type="pct"/>
            <w:vAlign w:val="center"/>
          </w:tcPr>
          <w:p w:rsidR="00237B8E" w:rsidRPr="00295D42" w:rsidRDefault="00237B8E" w:rsidP="00237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</w:t>
            </w:r>
          </w:p>
          <w:p w:rsidR="000F0C0B" w:rsidRPr="00295D42" w:rsidRDefault="00237B8E" w:rsidP="00237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(дистанційно)</w:t>
            </w:r>
          </w:p>
        </w:tc>
      </w:tr>
      <w:tr w:rsidR="00BA05B2" w:rsidRPr="00295D42" w:rsidTr="00762916">
        <w:trPr>
          <w:trHeight w:val="231"/>
          <w:jc w:val="center"/>
        </w:trPr>
        <w:tc>
          <w:tcPr>
            <w:tcW w:w="5000" w:type="pct"/>
            <w:gridSpan w:val="2"/>
            <w:vAlign w:val="center"/>
          </w:tcPr>
          <w:p w:rsidR="00C670A6" w:rsidRPr="00295D42" w:rsidRDefault="00C670A6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Протягом місяця</w:t>
            </w:r>
          </w:p>
        </w:tc>
      </w:tr>
      <w:tr w:rsidR="00E6664F" w:rsidRPr="00295D42" w:rsidTr="00AE5F17">
        <w:trPr>
          <w:trHeight w:val="231"/>
          <w:jc w:val="center"/>
        </w:trPr>
        <w:tc>
          <w:tcPr>
            <w:tcW w:w="2796" w:type="pct"/>
            <w:vAlign w:val="center"/>
          </w:tcPr>
          <w:p w:rsidR="00E6664F" w:rsidRDefault="00E6664F" w:rsidP="00E66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lang w:val="uk-UA"/>
              </w:rPr>
              <w:t>Засідання архітектурно-містобудівної ради при управлінні з питань містобудування та архітектури обласної державної адміністрації</w:t>
            </w:r>
          </w:p>
          <w:p w:rsidR="00E6664F" w:rsidRPr="00295D42" w:rsidRDefault="00E6664F" w:rsidP="00E66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Бєлєнко</w:t>
            </w:r>
            <w:proofErr w:type="spellEnd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Н.В.)</w:t>
            </w:r>
          </w:p>
        </w:tc>
        <w:tc>
          <w:tcPr>
            <w:tcW w:w="2204" w:type="pct"/>
            <w:vAlign w:val="center"/>
          </w:tcPr>
          <w:p w:rsidR="00E6664F" w:rsidRPr="00295D42" w:rsidRDefault="00E6664F" w:rsidP="00E6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1,</w:t>
            </w:r>
          </w:p>
          <w:p w:rsidR="00E6664F" w:rsidRPr="00295D42" w:rsidRDefault="00E6664F" w:rsidP="00E6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 531, 632</w:t>
            </w:r>
          </w:p>
        </w:tc>
      </w:tr>
      <w:tr w:rsidR="00BA05B2" w:rsidRPr="00295D42" w:rsidTr="00AE5F17">
        <w:trPr>
          <w:trHeight w:val="231"/>
          <w:jc w:val="center"/>
        </w:trPr>
        <w:tc>
          <w:tcPr>
            <w:tcW w:w="2796" w:type="pct"/>
            <w:vAlign w:val="center"/>
          </w:tcPr>
          <w:p w:rsidR="00F408C2" w:rsidRPr="00295D42" w:rsidRDefault="00E42ED8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Здійснення планового внутрішнього аудиту </w:t>
            </w:r>
            <w:r w:rsidR="00C73313" w:rsidRPr="00C733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КП «Одеська обласна енергозберігаюча компанія» </w:t>
            </w:r>
          </w:p>
          <w:p w:rsidR="00E42ED8" w:rsidRPr="00295D42" w:rsidRDefault="00E42ED8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Волошановський</w:t>
            </w:r>
            <w:proofErr w:type="spellEnd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І.І.)</w:t>
            </w:r>
          </w:p>
        </w:tc>
        <w:tc>
          <w:tcPr>
            <w:tcW w:w="2204" w:type="pct"/>
            <w:vAlign w:val="center"/>
          </w:tcPr>
          <w:p w:rsidR="00C04AE9" w:rsidRPr="00295D42" w:rsidRDefault="00E42ED8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884348" w:rsidRPr="00295D42" w:rsidTr="00AE5F17">
        <w:trPr>
          <w:trHeight w:val="231"/>
          <w:jc w:val="center"/>
        </w:trPr>
        <w:tc>
          <w:tcPr>
            <w:tcW w:w="2796" w:type="pct"/>
            <w:vAlign w:val="center"/>
          </w:tcPr>
          <w:p w:rsidR="00884348" w:rsidRPr="00295D42" w:rsidRDefault="00884348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комплексної перевірки роботи служби діловодства, експертної комісії та архівного підрозділу </w:t>
            </w:r>
            <w:proofErr w:type="spellStart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Любашівської</w:t>
            </w:r>
            <w:proofErr w:type="spellEnd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державної адміністрації </w:t>
            </w:r>
          </w:p>
          <w:p w:rsidR="00884348" w:rsidRPr="00295D42" w:rsidRDefault="00884348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Лук’янчук П.Х.)</w:t>
            </w:r>
          </w:p>
        </w:tc>
        <w:tc>
          <w:tcPr>
            <w:tcW w:w="2204" w:type="pct"/>
            <w:vAlign w:val="center"/>
          </w:tcPr>
          <w:p w:rsidR="00884348" w:rsidRPr="00295D42" w:rsidRDefault="00884348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Любашівська</w:t>
            </w:r>
            <w:proofErr w:type="spellEnd"/>
          </w:p>
          <w:p w:rsidR="00884348" w:rsidRPr="00295D42" w:rsidRDefault="00884348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районна державна адміністрації</w:t>
            </w:r>
          </w:p>
        </w:tc>
      </w:tr>
      <w:tr w:rsidR="00884348" w:rsidRPr="00295D42" w:rsidTr="00AE5F17">
        <w:trPr>
          <w:trHeight w:val="231"/>
          <w:jc w:val="center"/>
        </w:trPr>
        <w:tc>
          <w:tcPr>
            <w:tcW w:w="2796" w:type="pct"/>
            <w:vAlign w:val="center"/>
          </w:tcPr>
          <w:p w:rsidR="00884348" w:rsidRPr="00295D42" w:rsidRDefault="00884348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Проведення тематичної перевірки роботи служби діловодства Одеського міжобласного відділення Спілки театральних діячів України </w:t>
            </w:r>
          </w:p>
          <w:p w:rsidR="00884348" w:rsidRPr="00295D42" w:rsidRDefault="00884348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Лук’янчук П.Х.)</w:t>
            </w:r>
          </w:p>
        </w:tc>
        <w:tc>
          <w:tcPr>
            <w:tcW w:w="2204" w:type="pct"/>
            <w:vAlign w:val="center"/>
          </w:tcPr>
          <w:p w:rsidR="00884348" w:rsidRPr="00295D42" w:rsidRDefault="00884348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884348" w:rsidRPr="00295D42" w:rsidRDefault="00884348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Пастера, 15</w:t>
            </w:r>
          </w:p>
        </w:tc>
      </w:tr>
      <w:tr w:rsidR="00884348" w:rsidRPr="00295D42" w:rsidTr="00AE5F17">
        <w:trPr>
          <w:trHeight w:val="231"/>
          <w:jc w:val="center"/>
        </w:trPr>
        <w:tc>
          <w:tcPr>
            <w:tcW w:w="2796" w:type="pct"/>
            <w:vAlign w:val="center"/>
          </w:tcPr>
          <w:p w:rsidR="00884348" w:rsidRPr="00295D42" w:rsidRDefault="00884348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тематичної перевірки служби діловодства, архівного підрозділу Одеського державного аграрного університету </w:t>
            </w:r>
          </w:p>
          <w:p w:rsidR="00884348" w:rsidRPr="00295D42" w:rsidRDefault="00884348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Лук’янчук П.Х.)</w:t>
            </w:r>
          </w:p>
        </w:tc>
        <w:tc>
          <w:tcPr>
            <w:tcW w:w="2204" w:type="pct"/>
            <w:vAlign w:val="center"/>
          </w:tcPr>
          <w:p w:rsidR="00884348" w:rsidRPr="00295D42" w:rsidRDefault="00884348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884348" w:rsidRPr="00295D42" w:rsidRDefault="00884348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Пантелеймонівська</w:t>
            </w:r>
            <w:proofErr w:type="spellEnd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13 </w:t>
            </w:r>
          </w:p>
        </w:tc>
      </w:tr>
      <w:tr w:rsidR="00884348" w:rsidRPr="00295D42" w:rsidTr="00AE5F17">
        <w:trPr>
          <w:trHeight w:val="231"/>
          <w:jc w:val="center"/>
        </w:trPr>
        <w:tc>
          <w:tcPr>
            <w:tcW w:w="2796" w:type="pct"/>
            <w:vAlign w:val="center"/>
          </w:tcPr>
          <w:p w:rsidR="00884348" w:rsidRPr="00295D42" w:rsidRDefault="00884348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контрольної перевірки служби діловодства, архівного підрозділу Державного закладу «Одеська національна наукова бібліотека»</w:t>
            </w:r>
          </w:p>
          <w:p w:rsidR="00884348" w:rsidRPr="00295D42" w:rsidRDefault="00884348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Лук’янчук П.Х.)</w:t>
            </w:r>
          </w:p>
        </w:tc>
        <w:tc>
          <w:tcPr>
            <w:tcW w:w="2204" w:type="pct"/>
            <w:vAlign w:val="center"/>
          </w:tcPr>
          <w:p w:rsidR="00884348" w:rsidRPr="00295D42" w:rsidRDefault="00884348" w:rsidP="00884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884348" w:rsidRPr="00295D42" w:rsidRDefault="00884348" w:rsidP="00884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Пастера, 13</w:t>
            </w:r>
          </w:p>
        </w:tc>
      </w:tr>
      <w:tr w:rsidR="00884348" w:rsidRPr="00295D42" w:rsidTr="00AE5F17">
        <w:trPr>
          <w:trHeight w:val="231"/>
          <w:jc w:val="center"/>
        </w:trPr>
        <w:tc>
          <w:tcPr>
            <w:tcW w:w="2796" w:type="pct"/>
            <w:vAlign w:val="center"/>
          </w:tcPr>
          <w:p w:rsidR="00884348" w:rsidRPr="00295D42" w:rsidRDefault="00884348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контрольної перевірки служби діловодства, архівного підрозділу Державного регіонального проектно-вишукувального інституту «</w:t>
            </w:r>
            <w:r w:rsidR="00F65735"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УКРПІВДЕНДІПРОВОДГОСП</w:t>
            </w: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F65735" w:rsidRPr="00295D42" w:rsidRDefault="00F65735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Лук’янчук П.Х.)</w:t>
            </w:r>
          </w:p>
        </w:tc>
        <w:tc>
          <w:tcPr>
            <w:tcW w:w="2204" w:type="pct"/>
            <w:vAlign w:val="center"/>
          </w:tcPr>
          <w:p w:rsidR="00F65735" w:rsidRPr="00295D42" w:rsidRDefault="00F65735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F65735" w:rsidRPr="00295D42" w:rsidRDefault="00F65735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Івана та Юрія Лип, 13</w:t>
            </w:r>
          </w:p>
        </w:tc>
      </w:tr>
      <w:tr w:rsidR="00884348" w:rsidRPr="00295D42" w:rsidTr="00AE5F17">
        <w:trPr>
          <w:trHeight w:val="231"/>
          <w:jc w:val="center"/>
        </w:trPr>
        <w:tc>
          <w:tcPr>
            <w:tcW w:w="2796" w:type="pct"/>
            <w:vAlign w:val="center"/>
          </w:tcPr>
          <w:p w:rsidR="00884348" w:rsidRDefault="00F65735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громадських обговорень з оцінки впливу на довкілля </w:t>
            </w:r>
          </w:p>
          <w:p w:rsidR="00F65735" w:rsidRPr="00295D42" w:rsidRDefault="00F65735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Джіоєв</w:t>
            </w:r>
            <w:proofErr w:type="spellEnd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А.В.)</w:t>
            </w:r>
          </w:p>
        </w:tc>
        <w:tc>
          <w:tcPr>
            <w:tcW w:w="2204" w:type="pct"/>
            <w:vAlign w:val="center"/>
          </w:tcPr>
          <w:p w:rsidR="00F65735" w:rsidRPr="00295D42" w:rsidRDefault="00F65735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 область</w:t>
            </w:r>
          </w:p>
        </w:tc>
      </w:tr>
      <w:tr w:rsidR="00F65735" w:rsidRPr="00295D42" w:rsidTr="00AE5F17">
        <w:trPr>
          <w:trHeight w:val="231"/>
          <w:jc w:val="center"/>
        </w:trPr>
        <w:tc>
          <w:tcPr>
            <w:tcW w:w="2796" w:type="pct"/>
            <w:vAlign w:val="center"/>
          </w:tcPr>
          <w:p w:rsidR="00C73313" w:rsidRDefault="00F65735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електронних консультацій з громадськістю на тему: «Заходи щодо проведення Дня Чорного моря»</w:t>
            </w:r>
          </w:p>
          <w:p w:rsidR="00F65735" w:rsidRPr="00295D42" w:rsidRDefault="00F65735" w:rsidP="00F11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Джіоєв</w:t>
            </w:r>
            <w:proofErr w:type="spellEnd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А.В.)</w:t>
            </w:r>
          </w:p>
        </w:tc>
        <w:tc>
          <w:tcPr>
            <w:tcW w:w="2204" w:type="pct"/>
            <w:vAlign w:val="center"/>
          </w:tcPr>
          <w:p w:rsidR="00F65735" w:rsidRPr="00295D42" w:rsidRDefault="00F65735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 область</w:t>
            </w:r>
          </w:p>
        </w:tc>
      </w:tr>
      <w:tr w:rsidR="00F65735" w:rsidRPr="00295D42" w:rsidTr="00AE5F17">
        <w:trPr>
          <w:trHeight w:val="231"/>
          <w:jc w:val="center"/>
        </w:trPr>
        <w:tc>
          <w:tcPr>
            <w:tcW w:w="2796" w:type="pct"/>
            <w:vAlign w:val="center"/>
          </w:tcPr>
          <w:p w:rsidR="00C73313" w:rsidRDefault="00F65735" w:rsidP="00F657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Організація та проведення зустрічі голови Одеської обласної державної адміністрації Куцого М.В. з  представниками компанії з Китайської Народної Республіки  «</w:t>
            </w:r>
            <w:proofErr w:type="spellStart"/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Canves</w:t>
            </w:r>
            <w:proofErr w:type="spellEnd"/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Environmental</w:t>
            </w:r>
            <w:proofErr w:type="spellEnd"/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Investment</w:t>
            </w:r>
            <w:proofErr w:type="spellEnd"/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Co</w:t>
            </w:r>
            <w:proofErr w:type="spellEnd"/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. LTD»</w:t>
            </w:r>
          </w:p>
          <w:p w:rsidR="00F65735" w:rsidRPr="00E44B5E" w:rsidRDefault="00F65735" w:rsidP="00F657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Сікан</w:t>
            </w:r>
            <w:proofErr w:type="spellEnd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О.М.)</w:t>
            </w:r>
          </w:p>
        </w:tc>
        <w:tc>
          <w:tcPr>
            <w:tcW w:w="2204" w:type="pct"/>
            <w:vAlign w:val="center"/>
          </w:tcPr>
          <w:p w:rsidR="00F65735" w:rsidRPr="00295D42" w:rsidRDefault="00F65735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F65735" w:rsidRPr="00295D42" w:rsidTr="00AE5F17">
        <w:trPr>
          <w:trHeight w:val="231"/>
          <w:jc w:val="center"/>
        </w:trPr>
        <w:tc>
          <w:tcPr>
            <w:tcW w:w="2796" w:type="pct"/>
            <w:vAlign w:val="center"/>
          </w:tcPr>
          <w:p w:rsidR="00F408C2" w:rsidRDefault="00F65735" w:rsidP="00F657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Організація та проведення зустрічі голови Одеської обласної державної адміністрації Куцого М.В. з бізнес-делегацією з Народної Республіки Бангладеш </w:t>
            </w:r>
          </w:p>
          <w:p w:rsidR="00D545C9" w:rsidRDefault="00D545C9" w:rsidP="00F657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  <w:p w:rsidR="00F65735" w:rsidRPr="00295D42" w:rsidRDefault="00F65735" w:rsidP="00F65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Сікан</w:t>
            </w:r>
            <w:proofErr w:type="spellEnd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О.М.)</w:t>
            </w:r>
          </w:p>
        </w:tc>
        <w:tc>
          <w:tcPr>
            <w:tcW w:w="2204" w:type="pct"/>
            <w:vAlign w:val="center"/>
          </w:tcPr>
          <w:p w:rsidR="00F65735" w:rsidRPr="00295D42" w:rsidRDefault="00F65735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F65735" w:rsidRPr="00295D42" w:rsidTr="00AE5F17">
        <w:trPr>
          <w:trHeight w:val="231"/>
          <w:jc w:val="center"/>
        </w:trPr>
        <w:tc>
          <w:tcPr>
            <w:tcW w:w="2796" w:type="pct"/>
            <w:vAlign w:val="center"/>
          </w:tcPr>
          <w:p w:rsidR="0092705E" w:rsidRDefault="00F65735" w:rsidP="00F657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Підписання меморандуму про співпрацю  між Одеської обласної державною адміністрацією та провінцію </w:t>
            </w:r>
            <w:proofErr w:type="spellStart"/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Цзянсі</w:t>
            </w:r>
            <w:proofErr w:type="spellEnd"/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Китайської Народної Республіки </w:t>
            </w:r>
          </w:p>
          <w:p w:rsidR="00F65735" w:rsidRDefault="00F65735" w:rsidP="00F657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</w:p>
          <w:p w:rsidR="00F65735" w:rsidRPr="00295D42" w:rsidRDefault="00F65735" w:rsidP="00F657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Сікан</w:t>
            </w:r>
            <w:proofErr w:type="spellEnd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О.М.)</w:t>
            </w:r>
          </w:p>
        </w:tc>
        <w:tc>
          <w:tcPr>
            <w:tcW w:w="2204" w:type="pct"/>
            <w:vAlign w:val="center"/>
          </w:tcPr>
          <w:p w:rsidR="00F65735" w:rsidRPr="00295D42" w:rsidRDefault="00F65735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F65735" w:rsidRPr="00295D42" w:rsidTr="00AE5F17">
        <w:trPr>
          <w:trHeight w:val="231"/>
          <w:jc w:val="center"/>
        </w:trPr>
        <w:tc>
          <w:tcPr>
            <w:tcW w:w="2796" w:type="pct"/>
            <w:vAlign w:val="center"/>
          </w:tcPr>
          <w:p w:rsidR="00F65735" w:rsidRPr="00295D42" w:rsidRDefault="00F65735" w:rsidP="00F657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lastRenderedPageBreak/>
              <w:t>Засідання  ініціативної групи з підготовки установчих зборів з метою  формування нового складу громадської ради при Одеській обласній державній адміністрації</w:t>
            </w:r>
          </w:p>
          <w:p w:rsidR="00F65735" w:rsidRPr="00295D42" w:rsidRDefault="00F65735" w:rsidP="00F657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Суббот</w:t>
            </w:r>
            <w:proofErr w:type="spellEnd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А.А.)</w:t>
            </w:r>
          </w:p>
        </w:tc>
        <w:tc>
          <w:tcPr>
            <w:tcW w:w="2204" w:type="pct"/>
            <w:vAlign w:val="center"/>
          </w:tcPr>
          <w:p w:rsidR="00F65735" w:rsidRPr="00295D42" w:rsidRDefault="00F65735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F65735" w:rsidRPr="00295D42" w:rsidTr="00AE5F17">
        <w:trPr>
          <w:trHeight w:val="231"/>
          <w:jc w:val="center"/>
        </w:trPr>
        <w:tc>
          <w:tcPr>
            <w:tcW w:w="2796" w:type="pct"/>
            <w:vAlign w:val="center"/>
          </w:tcPr>
          <w:p w:rsidR="00F65735" w:rsidRPr="00295D42" w:rsidRDefault="00F65735" w:rsidP="00F657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Засідання громадської ради при Одеській обласній державній адміністрації</w:t>
            </w:r>
          </w:p>
          <w:p w:rsidR="00F65735" w:rsidRPr="00295D42" w:rsidRDefault="00F65735" w:rsidP="00F657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Суббот</w:t>
            </w:r>
            <w:proofErr w:type="spellEnd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А.А.)</w:t>
            </w:r>
          </w:p>
        </w:tc>
        <w:tc>
          <w:tcPr>
            <w:tcW w:w="2204" w:type="pct"/>
            <w:vAlign w:val="center"/>
          </w:tcPr>
          <w:p w:rsidR="00F65735" w:rsidRPr="00295D42" w:rsidRDefault="00F65735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F65735" w:rsidRPr="00295D42" w:rsidTr="00AE5F17">
        <w:trPr>
          <w:trHeight w:val="231"/>
          <w:jc w:val="center"/>
        </w:trPr>
        <w:tc>
          <w:tcPr>
            <w:tcW w:w="2796" w:type="pct"/>
            <w:vAlign w:val="center"/>
          </w:tcPr>
          <w:p w:rsidR="00F65735" w:rsidRPr="00295D42" w:rsidRDefault="003A1602" w:rsidP="00F657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Засідання Туристичної ради Одеської області</w:t>
            </w:r>
          </w:p>
          <w:p w:rsidR="003A1602" w:rsidRPr="00295D42" w:rsidRDefault="003A1602" w:rsidP="00F657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Шека</w:t>
            </w:r>
            <w:proofErr w:type="spellEnd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О.О.)</w:t>
            </w:r>
          </w:p>
        </w:tc>
        <w:tc>
          <w:tcPr>
            <w:tcW w:w="2204" w:type="pct"/>
            <w:vAlign w:val="center"/>
          </w:tcPr>
          <w:p w:rsidR="00F65735" w:rsidRPr="00295D42" w:rsidRDefault="003A1602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3A1602" w:rsidRPr="00295D42" w:rsidTr="00AE5F17">
        <w:trPr>
          <w:trHeight w:val="231"/>
          <w:jc w:val="center"/>
        </w:trPr>
        <w:tc>
          <w:tcPr>
            <w:tcW w:w="2796" w:type="pct"/>
            <w:vAlign w:val="center"/>
          </w:tcPr>
          <w:p w:rsidR="003A1602" w:rsidRPr="00295D42" w:rsidRDefault="003A1602" w:rsidP="003A16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Проведення презентації туристичного порталу Одеської області на базі мобільного додатку для ЗМІ та суб’єктів господарювання</w:t>
            </w:r>
          </w:p>
          <w:p w:rsidR="003A1602" w:rsidRPr="00295D42" w:rsidRDefault="003A1602" w:rsidP="003A16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Шека</w:t>
            </w:r>
            <w:proofErr w:type="spellEnd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О.О.)</w:t>
            </w:r>
          </w:p>
        </w:tc>
        <w:tc>
          <w:tcPr>
            <w:tcW w:w="2204" w:type="pct"/>
            <w:vAlign w:val="center"/>
          </w:tcPr>
          <w:p w:rsidR="003A1602" w:rsidRPr="00295D42" w:rsidRDefault="003A1602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3A1602" w:rsidRPr="00295D42" w:rsidTr="00AE5F17">
        <w:trPr>
          <w:trHeight w:val="231"/>
          <w:jc w:val="center"/>
        </w:trPr>
        <w:tc>
          <w:tcPr>
            <w:tcW w:w="2796" w:type="pct"/>
            <w:vAlign w:val="center"/>
          </w:tcPr>
          <w:p w:rsidR="003A1602" w:rsidRPr="00295D42" w:rsidRDefault="003A1602" w:rsidP="00F657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Проведення заходів із розробки нової обласної цільової програми з розвитку туризму та курортів</w:t>
            </w:r>
          </w:p>
          <w:p w:rsidR="003A1602" w:rsidRPr="00295D42" w:rsidRDefault="003A1602" w:rsidP="00F657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Шека</w:t>
            </w:r>
            <w:proofErr w:type="spellEnd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О.О.)</w:t>
            </w:r>
          </w:p>
        </w:tc>
        <w:tc>
          <w:tcPr>
            <w:tcW w:w="2204" w:type="pct"/>
            <w:vAlign w:val="center"/>
          </w:tcPr>
          <w:p w:rsidR="003A1602" w:rsidRPr="00295D42" w:rsidRDefault="003A1602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3A1602" w:rsidRPr="00295D42" w:rsidTr="00AE5F17">
        <w:trPr>
          <w:trHeight w:val="231"/>
          <w:jc w:val="center"/>
        </w:trPr>
        <w:tc>
          <w:tcPr>
            <w:tcW w:w="2796" w:type="pct"/>
            <w:vAlign w:val="center"/>
          </w:tcPr>
          <w:p w:rsidR="003A1602" w:rsidRPr="00295D42" w:rsidRDefault="003A1602" w:rsidP="00F657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Проведення заходів з реалізації </w:t>
            </w:r>
            <w:proofErr w:type="spellStart"/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проєкту</w:t>
            </w:r>
            <w:proofErr w:type="spellEnd"/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регіонального розвитку, який реалізується за рахунок коштів державного бюджету, отриманих від Європейського Союзу «Створення та просування на вітчизняний і світовий туристичний ринок комплексного туристичного продукту міста Білгород-Дністровський Одеської області»</w:t>
            </w:r>
          </w:p>
          <w:p w:rsidR="003A1602" w:rsidRPr="00295D42" w:rsidRDefault="003A1602" w:rsidP="00F657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Шека</w:t>
            </w:r>
            <w:proofErr w:type="spellEnd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О.О.)</w:t>
            </w:r>
          </w:p>
        </w:tc>
        <w:tc>
          <w:tcPr>
            <w:tcW w:w="2204" w:type="pct"/>
            <w:vAlign w:val="center"/>
          </w:tcPr>
          <w:p w:rsidR="003A1602" w:rsidRPr="00295D42" w:rsidRDefault="003A1602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802949" w:rsidRPr="00295D42" w:rsidTr="00AE5F17">
        <w:trPr>
          <w:trHeight w:val="231"/>
          <w:jc w:val="center"/>
        </w:trPr>
        <w:tc>
          <w:tcPr>
            <w:tcW w:w="2796" w:type="pct"/>
            <w:vAlign w:val="center"/>
          </w:tcPr>
          <w:p w:rsidR="00802949" w:rsidRDefault="00802949" w:rsidP="008029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Проведення обласної виставки досягнень юних натуралістів «Щедрість рідної землі»</w:t>
            </w:r>
          </w:p>
          <w:p w:rsidR="00C73313" w:rsidRDefault="00C73313" w:rsidP="008029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  <w:p w:rsidR="00802949" w:rsidRPr="00295D42" w:rsidRDefault="00802949" w:rsidP="008029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204" w:type="pct"/>
            <w:vAlign w:val="center"/>
          </w:tcPr>
          <w:p w:rsidR="00802949" w:rsidRPr="00295D42" w:rsidRDefault="00802949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802949" w:rsidRPr="00295D42" w:rsidRDefault="00802949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Тіниста, 4 </w:t>
            </w:r>
          </w:p>
        </w:tc>
      </w:tr>
      <w:tr w:rsidR="00802949" w:rsidRPr="00295D42" w:rsidTr="00AE5F17">
        <w:trPr>
          <w:trHeight w:val="231"/>
          <w:jc w:val="center"/>
        </w:trPr>
        <w:tc>
          <w:tcPr>
            <w:tcW w:w="2796" w:type="pct"/>
            <w:vAlign w:val="center"/>
          </w:tcPr>
          <w:p w:rsidR="00802949" w:rsidRDefault="00802949" w:rsidP="00F657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Проведення обласного етапу Всеукраїнського форуму учнівських трудових об’єднань</w:t>
            </w:r>
          </w:p>
          <w:p w:rsidR="00F408C2" w:rsidRDefault="00F408C2" w:rsidP="00F657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  <w:p w:rsidR="00802949" w:rsidRPr="00295D42" w:rsidRDefault="00802949" w:rsidP="00F657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204" w:type="pct"/>
            <w:vAlign w:val="center"/>
          </w:tcPr>
          <w:p w:rsidR="00802949" w:rsidRPr="00295D42" w:rsidRDefault="00802949" w:rsidP="00802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802949" w:rsidRPr="00295D42" w:rsidRDefault="00802949" w:rsidP="00802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Тіниста, 4</w:t>
            </w:r>
          </w:p>
        </w:tc>
      </w:tr>
      <w:tr w:rsidR="00802949" w:rsidRPr="00295D42" w:rsidTr="00AE5F17">
        <w:trPr>
          <w:trHeight w:val="231"/>
          <w:jc w:val="center"/>
        </w:trPr>
        <w:tc>
          <w:tcPr>
            <w:tcW w:w="2796" w:type="pct"/>
            <w:vAlign w:val="center"/>
          </w:tcPr>
          <w:p w:rsidR="00802949" w:rsidRDefault="00802949" w:rsidP="00F657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Проведення обласного етапу Чемпіонату України зі спортивного орієнтування серед вихованців позашкільних навчальних закладів</w:t>
            </w:r>
          </w:p>
          <w:p w:rsidR="00802949" w:rsidRPr="00295D42" w:rsidRDefault="00802949" w:rsidP="00F657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204" w:type="pct"/>
            <w:vAlign w:val="center"/>
          </w:tcPr>
          <w:p w:rsidR="00802949" w:rsidRPr="00295D42" w:rsidRDefault="00802949" w:rsidP="00802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802949" w:rsidRPr="00295D42" w:rsidRDefault="00802949" w:rsidP="00802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Тіниста, 4</w:t>
            </w:r>
          </w:p>
        </w:tc>
      </w:tr>
      <w:tr w:rsidR="00802949" w:rsidRPr="00295D42" w:rsidTr="00AE5F17">
        <w:trPr>
          <w:trHeight w:val="231"/>
          <w:jc w:val="center"/>
        </w:trPr>
        <w:tc>
          <w:tcPr>
            <w:tcW w:w="2796" w:type="pct"/>
            <w:vAlign w:val="center"/>
          </w:tcPr>
          <w:p w:rsidR="00802949" w:rsidRPr="00295D42" w:rsidRDefault="00802949" w:rsidP="008029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lastRenderedPageBreak/>
              <w:t>Проведення змагань обласної Спартакіади учнів закладів загальної середньої освіти Одещини</w:t>
            </w:r>
          </w:p>
          <w:p w:rsidR="00802949" w:rsidRPr="00295D42" w:rsidRDefault="00802949" w:rsidP="008029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204" w:type="pct"/>
            <w:vAlign w:val="center"/>
          </w:tcPr>
          <w:p w:rsidR="00802949" w:rsidRPr="00295D42" w:rsidRDefault="00802949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 область</w:t>
            </w:r>
          </w:p>
        </w:tc>
      </w:tr>
      <w:tr w:rsidR="00802949" w:rsidRPr="00295D42" w:rsidTr="00AE5F17">
        <w:trPr>
          <w:trHeight w:val="231"/>
          <w:jc w:val="center"/>
        </w:trPr>
        <w:tc>
          <w:tcPr>
            <w:tcW w:w="2796" w:type="pct"/>
            <w:vAlign w:val="center"/>
          </w:tcPr>
          <w:p w:rsidR="00802949" w:rsidRPr="00295D42" w:rsidRDefault="00802949" w:rsidP="008029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Проведення конкурсного відбору на посади директорів комунального закладу «</w:t>
            </w:r>
            <w:proofErr w:type="spellStart"/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Рішельєвський</w:t>
            </w:r>
            <w:proofErr w:type="spellEnd"/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науковий ліцей» та обласного закладу «Спеціалізована загальноосвітня школа-інте</w:t>
            </w:r>
            <w:r w:rsidR="00712CD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рнат «Болградська гімназія ім.                        </w:t>
            </w: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Г.С. </w:t>
            </w:r>
            <w:proofErr w:type="spellStart"/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Раковського</w:t>
            </w:r>
            <w:proofErr w:type="spellEnd"/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»</w:t>
            </w:r>
          </w:p>
          <w:p w:rsidR="00802949" w:rsidRPr="00295D42" w:rsidRDefault="00802949" w:rsidP="008029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204" w:type="pct"/>
            <w:vAlign w:val="center"/>
          </w:tcPr>
          <w:p w:rsidR="00802949" w:rsidRPr="00295D42" w:rsidRDefault="00802949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802949" w:rsidRPr="00295D42" w:rsidTr="00AE5F17">
        <w:trPr>
          <w:trHeight w:val="231"/>
          <w:jc w:val="center"/>
        </w:trPr>
        <w:tc>
          <w:tcPr>
            <w:tcW w:w="2796" w:type="pct"/>
            <w:vAlign w:val="center"/>
          </w:tcPr>
          <w:p w:rsidR="00C73313" w:rsidRDefault="00802949" w:rsidP="008029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Організація проведення засідань консиліумів для проведення повторної комплексної оцінки чи розгляду заяв батьків або законних представників дитини щодо оскарження висновків про комплексну оцінку та поглиблене психолого-педагогічне обстеження</w:t>
            </w:r>
          </w:p>
          <w:p w:rsidR="00802949" w:rsidRPr="00295D42" w:rsidRDefault="00802949" w:rsidP="008029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204" w:type="pct"/>
            <w:vAlign w:val="center"/>
          </w:tcPr>
          <w:p w:rsidR="00802949" w:rsidRPr="00295D42" w:rsidRDefault="00802949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 область</w:t>
            </w:r>
          </w:p>
        </w:tc>
      </w:tr>
      <w:tr w:rsidR="00802949" w:rsidRPr="00295D42" w:rsidTr="00AE5F17">
        <w:trPr>
          <w:trHeight w:val="231"/>
          <w:jc w:val="center"/>
        </w:trPr>
        <w:tc>
          <w:tcPr>
            <w:tcW w:w="2796" w:type="pct"/>
            <w:vAlign w:val="center"/>
          </w:tcPr>
          <w:p w:rsidR="00802949" w:rsidRDefault="00802949" w:rsidP="008029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Проведення атестаційної експертизи у закладах професійної (професійно-технічної) освіти всіх типів та форм власності</w:t>
            </w:r>
          </w:p>
          <w:p w:rsidR="00802949" w:rsidRPr="00295D42" w:rsidRDefault="00802949" w:rsidP="008029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204" w:type="pct"/>
            <w:vAlign w:val="center"/>
          </w:tcPr>
          <w:p w:rsidR="00802949" w:rsidRPr="00295D42" w:rsidRDefault="00802949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712CD7" w:rsidRPr="00295D42" w:rsidTr="00AE5F17">
        <w:trPr>
          <w:trHeight w:val="231"/>
          <w:jc w:val="center"/>
        </w:trPr>
        <w:tc>
          <w:tcPr>
            <w:tcW w:w="2796" w:type="pct"/>
            <w:vAlign w:val="center"/>
          </w:tcPr>
          <w:p w:rsidR="00712CD7" w:rsidRDefault="00712CD7" w:rsidP="008029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Засідання кадрової комісії щодо призначення керівників закладів професійної (професійно-технічної) освіти</w:t>
            </w:r>
          </w:p>
          <w:p w:rsidR="00712CD7" w:rsidRPr="00295D42" w:rsidRDefault="00712CD7" w:rsidP="008029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204" w:type="pct"/>
            <w:vAlign w:val="center"/>
          </w:tcPr>
          <w:p w:rsidR="00712CD7" w:rsidRPr="00295D42" w:rsidRDefault="00712CD7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802949" w:rsidRPr="00295D42" w:rsidTr="00AE5F17">
        <w:trPr>
          <w:trHeight w:val="231"/>
          <w:jc w:val="center"/>
        </w:trPr>
        <w:tc>
          <w:tcPr>
            <w:tcW w:w="2796" w:type="pct"/>
            <w:vAlign w:val="center"/>
          </w:tcPr>
          <w:p w:rsidR="00802949" w:rsidRDefault="00802949" w:rsidP="008029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Засідання комісії з питань затвердження загального списку дітей-сиріт та дітей, позбавлених батьківського піклування, які перебувають на квартирному обліку та потребують поліпшення житлових умов</w:t>
            </w:r>
          </w:p>
          <w:p w:rsidR="00802949" w:rsidRPr="00295D42" w:rsidRDefault="00802949" w:rsidP="008029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Утюпіна</w:t>
            </w:r>
            <w:proofErr w:type="spellEnd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Н.М.)</w:t>
            </w:r>
          </w:p>
        </w:tc>
        <w:tc>
          <w:tcPr>
            <w:tcW w:w="2204" w:type="pct"/>
            <w:vAlign w:val="center"/>
          </w:tcPr>
          <w:p w:rsidR="00802949" w:rsidRPr="00295D42" w:rsidRDefault="00802949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802949" w:rsidRPr="00295D42" w:rsidTr="00AE5F17">
        <w:trPr>
          <w:trHeight w:val="231"/>
          <w:jc w:val="center"/>
        </w:trPr>
        <w:tc>
          <w:tcPr>
            <w:tcW w:w="2796" w:type="pct"/>
            <w:vAlign w:val="center"/>
          </w:tcPr>
          <w:p w:rsidR="00C73313" w:rsidRDefault="00802949" w:rsidP="008029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Проведення перевірки умов проживання дітей сиріт та дітей позбавлених батьківського піклування у прийомних сім’ях та дитячих будинках сімейного типу</w:t>
            </w:r>
          </w:p>
          <w:p w:rsidR="00802949" w:rsidRPr="00295D42" w:rsidRDefault="00802949" w:rsidP="008029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Утюпіна</w:t>
            </w:r>
            <w:proofErr w:type="spellEnd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Н.М.)</w:t>
            </w:r>
          </w:p>
        </w:tc>
        <w:tc>
          <w:tcPr>
            <w:tcW w:w="2204" w:type="pct"/>
            <w:vAlign w:val="center"/>
          </w:tcPr>
          <w:p w:rsidR="00802949" w:rsidRPr="00295D42" w:rsidRDefault="00802949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 область</w:t>
            </w:r>
          </w:p>
        </w:tc>
      </w:tr>
      <w:tr w:rsidR="00802949" w:rsidRPr="00295D42" w:rsidTr="00AE5F17">
        <w:trPr>
          <w:trHeight w:val="231"/>
          <w:jc w:val="center"/>
        </w:trPr>
        <w:tc>
          <w:tcPr>
            <w:tcW w:w="2796" w:type="pct"/>
            <w:vAlign w:val="center"/>
          </w:tcPr>
          <w:p w:rsidR="00802949" w:rsidRPr="00295D42" w:rsidRDefault="004C7B02" w:rsidP="004C7B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Проведення перевірки технічного стану регіональної системи централізованого оповіщення цивільного захисту Одеської області   </w:t>
            </w:r>
          </w:p>
          <w:p w:rsidR="004C7B02" w:rsidRPr="00295D42" w:rsidRDefault="004C7B02" w:rsidP="004C7B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Готко</w:t>
            </w:r>
            <w:proofErr w:type="spellEnd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С.М.)</w:t>
            </w:r>
          </w:p>
        </w:tc>
        <w:tc>
          <w:tcPr>
            <w:tcW w:w="2204" w:type="pct"/>
            <w:vAlign w:val="center"/>
          </w:tcPr>
          <w:p w:rsidR="00802949" w:rsidRPr="00295D42" w:rsidRDefault="004C7B02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 область</w:t>
            </w:r>
          </w:p>
        </w:tc>
      </w:tr>
      <w:tr w:rsidR="004C7B02" w:rsidRPr="00295D42" w:rsidTr="00AE5F17">
        <w:trPr>
          <w:trHeight w:val="231"/>
          <w:jc w:val="center"/>
        </w:trPr>
        <w:tc>
          <w:tcPr>
            <w:tcW w:w="2796" w:type="pct"/>
            <w:vAlign w:val="center"/>
          </w:tcPr>
          <w:p w:rsidR="004C7B02" w:rsidRPr="00295D42" w:rsidRDefault="004C7B02" w:rsidP="004C7B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lastRenderedPageBreak/>
              <w:t>Проведення засідань комісії з питань техногенно-екологічної безпеки та надзвичайних ситуацій обласної державної адміністрації</w:t>
            </w:r>
          </w:p>
          <w:p w:rsidR="004C7B02" w:rsidRPr="00295D42" w:rsidRDefault="004C7B02" w:rsidP="004C7B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Готко</w:t>
            </w:r>
            <w:proofErr w:type="spellEnd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С.М.)</w:t>
            </w:r>
          </w:p>
        </w:tc>
        <w:tc>
          <w:tcPr>
            <w:tcW w:w="2204" w:type="pct"/>
            <w:vAlign w:val="center"/>
          </w:tcPr>
          <w:p w:rsidR="004C7B02" w:rsidRPr="00295D42" w:rsidRDefault="004C7B02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912410" w:rsidRPr="00295D42" w:rsidTr="00AE5F17">
        <w:trPr>
          <w:trHeight w:val="231"/>
          <w:jc w:val="center"/>
        </w:trPr>
        <w:tc>
          <w:tcPr>
            <w:tcW w:w="2796" w:type="pct"/>
            <w:vAlign w:val="center"/>
          </w:tcPr>
          <w:p w:rsidR="00912410" w:rsidRDefault="00912410" w:rsidP="004C7B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Проведення контролю за станом захисних споруд цивільного захисту на території Одеської області</w:t>
            </w:r>
          </w:p>
          <w:p w:rsidR="00912410" w:rsidRPr="00295D42" w:rsidRDefault="00912410" w:rsidP="004C7B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Готко</w:t>
            </w:r>
            <w:proofErr w:type="spellEnd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С.М.)</w:t>
            </w:r>
          </w:p>
        </w:tc>
        <w:tc>
          <w:tcPr>
            <w:tcW w:w="2204" w:type="pct"/>
            <w:vAlign w:val="center"/>
          </w:tcPr>
          <w:p w:rsidR="00912410" w:rsidRPr="00295D42" w:rsidRDefault="00912410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4C7B02" w:rsidRPr="00295D42" w:rsidTr="00AE5F17">
        <w:trPr>
          <w:trHeight w:val="231"/>
          <w:jc w:val="center"/>
        </w:trPr>
        <w:tc>
          <w:tcPr>
            <w:tcW w:w="2796" w:type="pct"/>
            <w:vAlign w:val="center"/>
          </w:tcPr>
          <w:p w:rsidR="00A9785E" w:rsidRPr="00295D42" w:rsidRDefault="00A9785E" w:rsidP="004C7B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Засідання атестаційної комісії лікарів за участю директора Департаменту охорони здоров’я обласної державної адміністрації</w:t>
            </w:r>
          </w:p>
          <w:p w:rsidR="004C7B02" w:rsidRPr="00295D42" w:rsidRDefault="00A9785E" w:rsidP="004C7B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Одарій-Захар’єва</w:t>
            </w:r>
            <w:proofErr w:type="spellEnd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Н.В.)</w:t>
            </w: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04" w:type="pct"/>
            <w:vAlign w:val="center"/>
          </w:tcPr>
          <w:p w:rsidR="004C7B02" w:rsidRPr="00295D42" w:rsidRDefault="00A9785E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</w:t>
            </w:r>
          </w:p>
          <w:p w:rsidR="00A9785E" w:rsidRPr="00295D42" w:rsidRDefault="00A9785E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(дистанційно)</w:t>
            </w:r>
          </w:p>
        </w:tc>
      </w:tr>
      <w:tr w:rsidR="00A9785E" w:rsidRPr="00295D42" w:rsidTr="00AE5F17">
        <w:trPr>
          <w:trHeight w:val="231"/>
          <w:jc w:val="center"/>
        </w:trPr>
        <w:tc>
          <w:tcPr>
            <w:tcW w:w="2796" w:type="pct"/>
            <w:vAlign w:val="center"/>
          </w:tcPr>
          <w:p w:rsidR="00A9785E" w:rsidRPr="00295D42" w:rsidRDefault="0037035F" w:rsidP="004C7B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Проведення Всеукраїнської багатоденної велогонки «Чорноморський велотур»</w:t>
            </w:r>
          </w:p>
          <w:p w:rsidR="0037035F" w:rsidRPr="00295D42" w:rsidRDefault="0037035F" w:rsidP="004C7B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2204" w:type="pct"/>
            <w:vAlign w:val="center"/>
          </w:tcPr>
          <w:p w:rsidR="00A9785E" w:rsidRPr="00295D42" w:rsidRDefault="0037035F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37035F" w:rsidRPr="00295D42" w:rsidRDefault="0037035F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Овідіопольський</w:t>
            </w:r>
            <w:proofErr w:type="spellEnd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</w:t>
            </w:r>
          </w:p>
        </w:tc>
      </w:tr>
      <w:tr w:rsidR="00A9785E" w:rsidRPr="00295D42" w:rsidTr="00AE5F17">
        <w:trPr>
          <w:trHeight w:val="231"/>
          <w:jc w:val="center"/>
        </w:trPr>
        <w:tc>
          <w:tcPr>
            <w:tcW w:w="2796" w:type="pct"/>
            <w:vAlign w:val="center"/>
          </w:tcPr>
          <w:p w:rsidR="00B142F0" w:rsidRPr="00295D42" w:rsidRDefault="00B142F0" w:rsidP="00B142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Проведення виїзних перевірок об’єктів</w:t>
            </w:r>
            <w:r w:rsidR="0092705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в</w:t>
            </w: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рамках ініціативи Президента України «Національна програма «Велике будівництво»</w:t>
            </w:r>
          </w:p>
          <w:p w:rsidR="00A9785E" w:rsidRPr="00295D42" w:rsidRDefault="00B142F0" w:rsidP="00B142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Плетмінцев</w:t>
            </w:r>
            <w:proofErr w:type="spellEnd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В.Є.)</w:t>
            </w:r>
          </w:p>
        </w:tc>
        <w:tc>
          <w:tcPr>
            <w:tcW w:w="2204" w:type="pct"/>
            <w:vAlign w:val="center"/>
          </w:tcPr>
          <w:p w:rsidR="00A9785E" w:rsidRPr="00295D42" w:rsidRDefault="00B142F0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Ізмаїльський район,</w:t>
            </w:r>
          </w:p>
          <w:p w:rsidR="00B142F0" w:rsidRPr="00295D42" w:rsidRDefault="00B142F0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Кілійський</w:t>
            </w:r>
            <w:proofErr w:type="spellEnd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район,</w:t>
            </w:r>
          </w:p>
          <w:p w:rsidR="00B142F0" w:rsidRPr="00295D42" w:rsidRDefault="00B142F0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Лиманський</w:t>
            </w:r>
            <w:proofErr w:type="spellEnd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район,</w:t>
            </w:r>
          </w:p>
          <w:p w:rsidR="00B142F0" w:rsidRPr="00295D42" w:rsidRDefault="00B142F0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Овідіопольський</w:t>
            </w:r>
            <w:proofErr w:type="spellEnd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</w:t>
            </w:r>
          </w:p>
        </w:tc>
      </w:tr>
      <w:tr w:rsidR="00B142F0" w:rsidRPr="00295D42" w:rsidTr="00AE5F17">
        <w:trPr>
          <w:trHeight w:val="231"/>
          <w:jc w:val="center"/>
        </w:trPr>
        <w:tc>
          <w:tcPr>
            <w:tcW w:w="2796" w:type="pct"/>
            <w:vAlign w:val="center"/>
          </w:tcPr>
          <w:p w:rsidR="00B142F0" w:rsidRPr="00295D42" w:rsidRDefault="00B142F0" w:rsidP="00B142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Введення в експлуатацію амбулаторій загальної практики сімейної медицини </w:t>
            </w:r>
          </w:p>
          <w:p w:rsidR="00B142F0" w:rsidRPr="00295D42" w:rsidRDefault="00B142F0" w:rsidP="00B14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A4AC8" w:rsidRDefault="000A4AC8" w:rsidP="00B14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142F0" w:rsidRPr="00295D42" w:rsidRDefault="00B142F0" w:rsidP="00B142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Плетмінцев</w:t>
            </w:r>
            <w:proofErr w:type="spellEnd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В.Є.)</w:t>
            </w:r>
          </w:p>
        </w:tc>
        <w:tc>
          <w:tcPr>
            <w:tcW w:w="2204" w:type="pct"/>
            <w:vAlign w:val="center"/>
          </w:tcPr>
          <w:p w:rsidR="00B142F0" w:rsidRPr="00295D42" w:rsidRDefault="00B142F0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Ізмаїльський район,</w:t>
            </w:r>
          </w:p>
          <w:p w:rsidR="00B142F0" w:rsidRPr="00295D42" w:rsidRDefault="00B142F0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Комишівка</w:t>
            </w:r>
            <w:proofErr w:type="spellEnd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B142F0" w:rsidRPr="00295D42" w:rsidRDefault="00B142F0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Муравлівка</w:t>
            </w:r>
            <w:proofErr w:type="spellEnd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B142F0" w:rsidRPr="00295D42" w:rsidRDefault="00B142F0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Нова </w:t>
            </w:r>
            <w:proofErr w:type="spellStart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Некрасівка</w:t>
            </w:r>
            <w:proofErr w:type="spellEnd"/>
          </w:p>
        </w:tc>
      </w:tr>
      <w:tr w:rsidR="00B142F0" w:rsidRPr="00295D42" w:rsidTr="00AE5F17">
        <w:trPr>
          <w:trHeight w:val="231"/>
          <w:jc w:val="center"/>
        </w:trPr>
        <w:tc>
          <w:tcPr>
            <w:tcW w:w="2796" w:type="pct"/>
            <w:vAlign w:val="center"/>
          </w:tcPr>
          <w:p w:rsidR="00B142F0" w:rsidRPr="00295D42" w:rsidRDefault="00B142F0" w:rsidP="00B142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Введення в експлуатацію загальноосвітньої школи І-ІІІ ступенів     № 2 </w:t>
            </w:r>
            <w:r w:rsidR="00F337D9"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та спортивного майданчика </w:t>
            </w: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в </w:t>
            </w:r>
            <w:r w:rsidR="00F337D9"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            </w:t>
            </w: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с. Шевченкове в рамках ініціативи Президента України «Національна програма «Велике будівництво»</w:t>
            </w:r>
          </w:p>
          <w:p w:rsidR="00B142F0" w:rsidRPr="00295D42" w:rsidRDefault="00B142F0" w:rsidP="00B142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Плетмінцев</w:t>
            </w:r>
            <w:proofErr w:type="spellEnd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В.Є.)</w:t>
            </w:r>
          </w:p>
        </w:tc>
        <w:tc>
          <w:tcPr>
            <w:tcW w:w="2204" w:type="pct"/>
            <w:vAlign w:val="center"/>
          </w:tcPr>
          <w:p w:rsidR="00B142F0" w:rsidRPr="00295D42" w:rsidRDefault="00B142F0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Кілійський</w:t>
            </w:r>
            <w:proofErr w:type="spellEnd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район,</w:t>
            </w:r>
          </w:p>
          <w:p w:rsidR="00B142F0" w:rsidRPr="00295D42" w:rsidRDefault="00B142F0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Шевченкове</w:t>
            </w:r>
          </w:p>
        </w:tc>
      </w:tr>
      <w:tr w:rsidR="00B142F0" w:rsidRPr="00295D42" w:rsidTr="00AE5F17">
        <w:trPr>
          <w:trHeight w:val="231"/>
          <w:jc w:val="center"/>
        </w:trPr>
        <w:tc>
          <w:tcPr>
            <w:tcW w:w="2796" w:type="pct"/>
            <w:vAlign w:val="center"/>
          </w:tcPr>
          <w:p w:rsidR="00B142F0" w:rsidRDefault="00B142F0" w:rsidP="00B142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Введення в експлуатацію дитячого садка в </w:t>
            </w:r>
            <w:proofErr w:type="spellStart"/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смт</w:t>
            </w:r>
            <w:proofErr w:type="spellEnd"/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Авангард в рамках ініціативи Президента України «Національна програма «Велике будівництво»</w:t>
            </w:r>
          </w:p>
          <w:p w:rsidR="00B142F0" w:rsidRPr="00295D42" w:rsidRDefault="00B142F0" w:rsidP="00B142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Плетмінцев</w:t>
            </w:r>
            <w:proofErr w:type="spellEnd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В.Є.)</w:t>
            </w:r>
          </w:p>
        </w:tc>
        <w:tc>
          <w:tcPr>
            <w:tcW w:w="2204" w:type="pct"/>
            <w:vAlign w:val="center"/>
          </w:tcPr>
          <w:p w:rsidR="00B142F0" w:rsidRPr="00295D42" w:rsidRDefault="00B142F0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Овідіопольський</w:t>
            </w:r>
            <w:proofErr w:type="spellEnd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район,</w:t>
            </w:r>
          </w:p>
          <w:p w:rsidR="00B142F0" w:rsidRPr="00295D42" w:rsidRDefault="00B142F0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</w:t>
            </w:r>
            <w:proofErr w:type="spellEnd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Авангард</w:t>
            </w:r>
          </w:p>
        </w:tc>
      </w:tr>
      <w:tr w:rsidR="00B142F0" w:rsidRPr="00295D42" w:rsidTr="00AE5F17">
        <w:trPr>
          <w:trHeight w:val="231"/>
          <w:jc w:val="center"/>
        </w:trPr>
        <w:tc>
          <w:tcPr>
            <w:tcW w:w="2796" w:type="pct"/>
            <w:vAlign w:val="center"/>
          </w:tcPr>
          <w:p w:rsidR="00B142F0" w:rsidRDefault="00B142F0" w:rsidP="00B142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Введення в експлуатацію дошкільного навчального закладу № 1 «Ромашка»          в </w:t>
            </w:r>
            <w:proofErr w:type="spellStart"/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смт</w:t>
            </w:r>
            <w:proofErr w:type="spellEnd"/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Овідіополь</w:t>
            </w:r>
            <w:proofErr w:type="spellEnd"/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в рамках ініціативи Президента України «Національна програма «Велике будівництво»</w:t>
            </w:r>
          </w:p>
          <w:p w:rsidR="00B142F0" w:rsidRPr="00295D42" w:rsidRDefault="00B142F0" w:rsidP="00B142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Плетмінцев</w:t>
            </w:r>
            <w:proofErr w:type="spellEnd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В.Є.)</w:t>
            </w:r>
          </w:p>
        </w:tc>
        <w:tc>
          <w:tcPr>
            <w:tcW w:w="2204" w:type="pct"/>
            <w:vAlign w:val="center"/>
          </w:tcPr>
          <w:p w:rsidR="00B142F0" w:rsidRPr="00295D42" w:rsidRDefault="00B142F0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Овідіопольський</w:t>
            </w:r>
            <w:proofErr w:type="spellEnd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район,</w:t>
            </w:r>
          </w:p>
          <w:p w:rsidR="00B142F0" w:rsidRPr="00295D42" w:rsidRDefault="00B142F0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</w:t>
            </w:r>
            <w:proofErr w:type="spellEnd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Овідіополь</w:t>
            </w:r>
            <w:proofErr w:type="spellEnd"/>
          </w:p>
        </w:tc>
      </w:tr>
      <w:tr w:rsidR="00B142F0" w:rsidRPr="00295D42" w:rsidTr="00AE5F17">
        <w:trPr>
          <w:trHeight w:val="231"/>
          <w:jc w:val="center"/>
        </w:trPr>
        <w:tc>
          <w:tcPr>
            <w:tcW w:w="2796" w:type="pct"/>
            <w:vAlign w:val="center"/>
          </w:tcPr>
          <w:p w:rsidR="00356ADE" w:rsidRPr="00295D42" w:rsidRDefault="00B142F0" w:rsidP="00B142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Введення в експлуатацію дитячого садка в с. </w:t>
            </w:r>
            <w:proofErr w:type="spellStart"/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Крижанівка</w:t>
            </w:r>
            <w:proofErr w:type="spellEnd"/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в рамках ініціативи Президента України «Національна </w:t>
            </w: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lastRenderedPageBreak/>
              <w:t>програма «Велике будівництво»</w:t>
            </w:r>
          </w:p>
          <w:p w:rsidR="00B142F0" w:rsidRPr="00295D42" w:rsidRDefault="00B142F0" w:rsidP="00B142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Плетмінцев</w:t>
            </w:r>
            <w:proofErr w:type="spellEnd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В.Є.)</w:t>
            </w:r>
          </w:p>
        </w:tc>
        <w:tc>
          <w:tcPr>
            <w:tcW w:w="2204" w:type="pct"/>
            <w:vAlign w:val="center"/>
          </w:tcPr>
          <w:p w:rsidR="00B142F0" w:rsidRPr="00295D42" w:rsidRDefault="00B142F0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Лиманський</w:t>
            </w:r>
            <w:proofErr w:type="spellEnd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район,</w:t>
            </w:r>
          </w:p>
          <w:p w:rsidR="00B142F0" w:rsidRPr="00295D42" w:rsidRDefault="00B142F0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Крижанівка</w:t>
            </w:r>
            <w:proofErr w:type="spellEnd"/>
          </w:p>
        </w:tc>
      </w:tr>
      <w:tr w:rsidR="00B142F0" w:rsidRPr="00295D42" w:rsidTr="00AE5F17">
        <w:trPr>
          <w:trHeight w:val="231"/>
          <w:jc w:val="center"/>
        </w:trPr>
        <w:tc>
          <w:tcPr>
            <w:tcW w:w="2796" w:type="pct"/>
            <w:vAlign w:val="center"/>
          </w:tcPr>
          <w:p w:rsidR="00B142F0" w:rsidRPr="00295D42" w:rsidRDefault="00B142F0" w:rsidP="00B142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lastRenderedPageBreak/>
              <w:t xml:space="preserve">Введення в експлуатацію дитячого садка в с. </w:t>
            </w:r>
            <w:proofErr w:type="spellStart"/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Єгорівка</w:t>
            </w:r>
            <w:proofErr w:type="spellEnd"/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в рамках ініціативи Президента України «Національна програма «Велике будівництво»</w:t>
            </w:r>
          </w:p>
          <w:p w:rsidR="00B142F0" w:rsidRPr="00295D42" w:rsidRDefault="00B142F0" w:rsidP="00B142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Плетмінцев</w:t>
            </w:r>
            <w:proofErr w:type="spellEnd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В.Є.)</w:t>
            </w:r>
          </w:p>
        </w:tc>
        <w:tc>
          <w:tcPr>
            <w:tcW w:w="2204" w:type="pct"/>
            <w:vAlign w:val="center"/>
          </w:tcPr>
          <w:p w:rsidR="00B142F0" w:rsidRPr="00295D42" w:rsidRDefault="00B142F0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Роздільнянський</w:t>
            </w:r>
            <w:proofErr w:type="spellEnd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район,</w:t>
            </w:r>
          </w:p>
          <w:p w:rsidR="00B142F0" w:rsidRPr="00295D42" w:rsidRDefault="00B142F0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Єгорівка</w:t>
            </w:r>
            <w:proofErr w:type="spellEnd"/>
          </w:p>
        </w:tc>
      </w:tr>
      <w:tr w:rsidR="00B142F0" w:rsidRPr="00295D42" w:rsidTr="00AE5F17">
        <w:trPr>
          <w:trHeight w:val="231"/>
          <w:jc w:val="center"/>
        </w:trPr>
        <w:tc>
          <w:tcPr>
            <w:tcW w:w="2796" w:type="pct"/>
            <w:vAlign w:val="center"/>
          </w:tcPr>
          <w:p w:rsidR="00F337D9" w:rsidRPr="00295D42" w:rsidRDefault="00F337D9" w:rsidP="00F33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Введення в експлуатацію спортивної школи загальноосвітньої школи № 2 в       м. Ізмаїл в рамках ініціативи Президента України «Національна програма «Велике будівництво»</w:t>
            </w:r>
          </w:p>
          <w:p w:rsidR="00B142F0" w:rsidRPr="00295D42" w:rsidRDefault="00F337D9" w:rsidP="00F33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Плетмінцев</w:t>
            </w:r>
            <w:proofErr w:type="spellEnd"/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В.Є.)</w:t>
            </w:r>
          </w:p>
        </w:tc>
        <w:tc>
          <w:tcPr>
            <w:tcW w:w="2204" w:type="pct"/>
            <w:vAlign w:val="center"/>
          </w:tcPr>
          <w:p w:rsidR="00B142F0" w:rsidRPr="00295D42" w:rsidRDefault="00F337D9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Ізмаїл</w:t>
            </w:r>
          </w:p>
        </w:tc>
      </w:tr>
      <w:tr w:rsidR="00356ADE" w:rsidRPr="00295D42" w:rsidTr="00AE5F17">
        <w:trPr>
          <w:trHeight w:val="231"/>
          <w:jc w:val="center"/>
        </w:trPr>
        <w:tc>
          <w:tcPr>
            <w:tcW w:w="2796" w:type="pct"/>
            <w:vAlign w:val="center"/>
          </w:tcPr>
          <w:p w:rsidR="00356ADE" w:rsidRPr="00295D42" w:rsidRDefault="00356ADE" w:rsidP="00356A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Засідання Консультативної ради з питань охорони культурної спадщини Одеської області</w:t>
            </w:r>
          </w:p>
          <w:p w:rsidR="00356ADE" w:rsidRPr="00295D42" w:rsidRDefault="00356ADE" w:rsidP="00356A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95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Олійник О.В.)</w:t>
            </w:r>
          </w:p>
        </w:tc>
        <w:tc>
          <w:tcPr>
            <w:tcW w:w="2204" w:type="pct"/>
            <w:vAlign w:val="center"/>
          </w:tcPr>
          <w:p w:rsidR="00356ADE" w:rsidRPr="00295D42" w:rsidRDefault="00356ADE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95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A60930" w:rsidRPr="00295D42" w:rsidTr="00AE5F17">
        <w:trPr>
          <w:trHeight w:val="231"/>
          <w:jc w:val="center"/>
        </w:trPr>
        <w:tc>
          <w:tcPr>
            <w:tcW w:w="2796" w:type="pct"/>
            <w:vAlign w:val="center"/>
          </w:tcPr>
          <w:p w:rsidR="00A60930" w:rsidRDefault="00A60930" w:rsidP="00A609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Проведення виїзного</w:t>
            </w:r>
            <w:r w:rsidRPr="00A6093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прийом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у громадян директором</w:t>
            </w:r>
            <w:r w:rsidRPr="00A6093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Департаменту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соціальної та сімейної політики обласної державної адміністрації</w:t>
            </w:r>
          </w:p>
          <w:p w:rsidR="00A60930" w:rsidRPr="00295D42" w:rsidRDefault="00A60930" w:rsidP="00A609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2204" w:type="pct"/>
            <w:vAlign w:val="center"/>
          </w:tcPr>
          <w:p w:rsidR="00A60930" w:rsidRDefault="00A60930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Біляївська</w:t>
            </w:r>
            <w:proofErr w:type="spellEnd"/>
          </w:p>
          <w:p w:rsidR="00A60930" w:rsidRPr="00295D42" w:rsidRDefault="00A60930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районна державна адміністрація</w:t>
            </w:r>
          </w:p>
        </w:tc>
      </w:tr>
      <w:tr w:rsidR="00A60930" w:rsidRPr="00295D42" w:rsidTr="00AE5F17">
        <w:trPr>
          <w:trHeight w:val="231"/>
          <w:jc w:val="center"/>
        </w:trPr>
        <w:tc>
          <w:tcPr>
            <w:tcW w:w="2796" w:type="pct"/>
            <w:vAlign w:val="center"/>
          </w:tcPr>
          <w:p w:rsidR="00A60930" w:rsidRDefault="00A60930" w:rsidP="00356A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A6093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Засідання обласної комісії з визначення даних про заробітну плату працівників за роботу в зоні відчуження в 1986-1990 роках</w:t>
            </w:r>
          </w:p>
          <w:p w:rsidR="00F408C2" w:rsidRDefault="00F408C2" w:rsidP="00356A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  <w:p w:rsidR="00A60930" w:rsidRPr="00295D42" w:rsidRDefault="00A60930" w:rsidP="00356A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2204" w:type="pct"/>
            <w:vAlign w:val="center"/>
          </w:tcPr>
          <w:p w:rsidR="00A60930" w:rsidRPr="00295D42" w:rsidRDefault="00A60930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A60930" w:rsidRPr="00295D42" w:rsidTr="00AE5F17">
        <w:trPr>
          <w:trHeight w:val="231"/>
          <w:jc w:val="center"/>
        </w:trPr>
        <w:tc>
          <w:tcPr>
            <w:tcW w:w="2796" w:type="pct"/>
            <w:vAlign w:val="center"/>
          </w:tcPr>
          <w:p w:rsidR="00A60930" w:rsidRDefault="00A60930" w:rsidP="00356A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A6093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Засідання обласної комісії щодо опрацювання документів, наданих для отримання посвідчень особам, які постраждали внаслідок Чорнобильської катастрофи</w:t>
            </w:r>
          </w:p>
          <w:p w:rsidR="00F408C2" w:rsidRDefault="00F408C2" w:rsidP="00356A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  <w:p w:rsidR="00A60930" w:rsidRPr="00A60930" w:rsidRDefault="00A60930" w:rsidP="00356A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2204" w:type="pct"/>
            <w:vAlign w:val="center"/>
          </w:tcPr>
          <w:p w:rsidR="00A60930" w:rsidRDefault="00A60930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A60930" w:rsidRPr="00295D42" w:rsidTr="00AE5F17">
        <w:trPr>
          <w:trHeight w:val="231"/>
          <w:jc w:val="center"/>
        </w:trPr>
        <w:tc>
          <w:tcPr>
            <w:tcW w:w="2796" w:type="pct"/>
            <w:vAlign w:val="center"/>
          </w:tcPr>
          <w:p w:rsidR="00A60930" w:rsidRDefault="00D26533" w:rsidP="00356A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З</w:t>
            </w:r>
            <w:r w:rsidRPr="00D2653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асідання комісії з питань дотримання законодавства про працю щодо легалізації зайнятості населення та забезпечення виплати заробітної плати</w:t>
            </w:r>
          </w:p>
          <w:p w:rsidR="00D26533" w:rsidRPr="00D26533" w:rsidRDefault="000151DF" w:rsidP="00356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</w:t>
            </w:r>
            <w:r w:rsidR="00D265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proofErr w:type="spellStart"/>
            <w:r w:rsidR="00D265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="00D265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2204" w:type="pct"/>
            <w:vAlign w:val="center"/>
          </w:tcPr>
          <w:p w:rsidR="00A60930" w:rsidRDefault="00D26533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D26533" w:rsidRPr="00295D42" w:rsidTr="00AE5F17">
        <w:trPr>
          <w:trHeight w:val="231"/>
          <w:jc w:val="center"/>
        </w:trPr>
        <w:tc>
          <w:tcPr>
            <w:tcW w:w="2796" w:type="pct"/>
            <w:vAlign w:val="center"/>
          </w:tcPr>
          <w:p w:rsidR="00D26533" w:rsidRDefault="00141056" w:rsidP="00356A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З</w:t>
            </w:r>
            <w:r w:rsidR="000151DF" w:rsidRPr="000151D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асідання обласного конкурсного комітету з визначення перевізників на приміських та міжміських </w:t>
            </w:r>
            <w:proofErr w:type="spellStart"/>
            <w:r w:rsidR="000151DF" w:rsidRPr="000151D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внутрішньообласних</w:t>
            </w:r>
            <w:proofErr w:type="spellEnd"/>
            <w:r w:rsidR="000151DF" w:rsidRPr="000151D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автобусних маршрутах загального користування</w:t>
            </w:r>
          </w:p>
          <w:p w:rsidR="000151DF" w:rsidRDefault="000151DF" w:rsidP="00356A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Орехов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А.В.)</w:t>
            </w:r>
          </w:p>
        </w:tc>
        <w:tc>
          <w:tcPr>
            <w:tcW w:w="2204" w:type="pct"/>
            <w:vAlign w:val="center"/>
          </w:tcPr>
          <w:p w:rsidR="00D26533" w:rsidRDefault="000151DF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№1</w:t>
            </w:r>
          </w:p>
        </w:tc>
      </w:tr>
      <w:tr w:rsidR="000151DF" w:rsidRPr="00295D42" w:rsidTr="00AE5F17">
        <w:trPr>
          <w:trHeight w:val="231"/>
          <w:jc w:val="center"/>
        </w:trPr>
        <w:tc>
          <w:tcPr>
            <w:tcW w:w="2796" w:type="pct"/>
            <w:vAlign w:val="center"/>
          </w:tcPr>
          <w:p w:rsidR="000151DF" w:rsidRDefault="000151DF" w:rsidP="00356A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lastRenderedPageBreak/>
              <w:t>П</w:t>
            </w:r>
            <w:r w:rsidRPr="000151D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роведення осіннього огляду автомобільних доріг загального користування місцевого значення  </w:t>
            </w:r>
          </w:p>
          <w:p w:rsidR="000151DF" w:rsidRDefault="000151DF" w:rsidP="00356A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Орехов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А.В.)</w:t>
            </w:r>
          </w:p>
        </w:tc>
        <w:tc>
          <w:tcPr>
            <w:tcW w:w="2204" w:type="pct"/>
            <w:vAlign w:val="center"/>
          </w:tcPr>
          <w:p w:rsidR="000151DF" w:rsidRDefault="000151DF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AF0C20" w:rsidRPr="00295D42" w:rsidTr="00AE5F17">
        <w:trPr>
          <w:trHeight w:val="231"/>
          <w:jc w:val="center"/>
        </w:trPr>
        <w:tc>
          <w:tcPr>
            <w:tcW w:w="2796" w:type="pct"/>
            <w:vAlign w:val="center"/>
          </w:tcPr>
          <w:p w:rsidR="00AF0C20" w:rsidRDefault="00AF0C20" w:rsidP="00356A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Проведення конференції на тему: «Децентралізація управління – шанси та виклики для розвитку сільської місцевості»</w:t>
            </w:r>
          </w:p>
          <w:p w:rsidR="00AF0C20" w:rsidRDefault="00AF0C20" w:rsidP="00356A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Петрів І.М.)</w:t>
            </w:r>
          </w:p>
        </w:tc>
        <w:tc>
          <w:tcPr>
            <w:tcW w:w="2204" w:type="pct"/>
            <w:vAlign w:val="center"/>
          </w:tcPr>
          <w:p w:rsidR="00AF0C20" w:rsidRDefault="00AF0C20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AF0C20" w:rsidRPr="00295D42" w:rsidTr="00AE5F17">
        <w:trPr>
          <w:trHeight w:val="231"/>
          <w:jc w:val="center"/>
        </w:trPr>
        <w:tc>
          <w:tcPr>
            <w:tcW w:w="2796" w:type="pct"/>
            <w:vAlign w:val="center"/>
          </w:tcPr>
          <w:p w:rsidR="00AF0C20" w:rsidRDefault="00AF0C20" w:rsidP="00356A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Проведення спільно з представниками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Держгеокадастру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та Українського державного фонду підтримки фермерських господарств семінару з питань земельної реформи та державної підтримки фермерів </w:t>
            </w:r>
          </w:p>
          <w:p w:rsidR="00AF0C20" w:rsidRDefault="00AF0C20" w:rsidP="00356A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Петрів І.М.)</w:t>
            </w:r>
          </w:p>
        </w:tc>
        <w:tc>
          <w:tcPr>
            <w:tcW w:w="2204" w:type="pct"/>
            <w:vAlign w:val="center"/>
          </w:tcPr>
          <w:p w:rsidR="00AF0C20" w:rsidRDefault="00AF0C20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AF0C20" w:rsidRPr="00295D42" w:rsidTr="00AE5F17">
        <w:trPr>
          <w:trHeight w:val="231"/>
          <w:jc w:val="center"/>
        </w:trPr>
        <w:tc>
          <w:tcPr>
            <w:tcW w:w="2796" w:type="pct"/>
            <w:vAlign w:val="center"/>
          </w:tcPr>
          <w:p w:rsidR="00AF0C20" w:rsidRDefault="00AF0C20" w:rsidP="00356A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Проведенн</w:t>
            </w:r>
            <w:r w:rsidR="00E44B5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я конференції на тему: «Розвиток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галузі бджільництва»</w:t>
            </w:r>
          </w:p>
          <w:p w:rsidR="00AF0C20" w:rsidRDefault="00AF0C20" w:rsidP="00356A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Петрів І.М.)</w:t>
            </w:r>
          </w:p>
        </w:tc>
        <w:tc>
          <w:tcPr>
            <w:tcW w:w="2204" w:type="pct"/>
            <w:vAlign w:val="center"/>
          </w:tcPr>
          <w:p w:rsidR="00AF0C20" w:rsidRDefault="00AF0C20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</w:tbl>
    <w:p w:rsidR="0015276B" w:rsidRPr="00295D42" w:rsidRDefault="00BC3898" w:rsidP="00F11A2F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8"/>
          <w:lang w:val="uk-UA"/>
        </w:rPr>
      </w:pPr>
      <w:r w:rsidRPr="00295D42">
        <w:rPr>
          <w:rFonts w:ascii="Times New Roman" w:hAnsi="Times New Roman" w:cs="Times New Roman"/>
          <w:sz w:val="16"/>
          <w:szCs w:val="18"/>
          <w:lang w:val="uk-UA"/>
        </w:rPr>
        <w:tab/>
      </w:r>
    </w:p>
    <w:p w:rsidR="00A32016" w:rsidRPr="00295D42" w:rsidRDefault="007A14C5" w:rsidP="00F11A2F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8"/>
          <w:lang w:val="uk-UA"/>
        </w:rPr>
      </w:pPr>
      <w:r w:rsidRPr="00295D42">
        <w:rPr>
          <w:rFonts w:ascii="Times New Roman" w:hAnsi="Times New Roman" w:cs="Times New Roman"/>
          <w:sz w:val="16"/>
          <w:szCs w:val="18"/>
          <w:lang w:val="uk-UA"/>
        </w:rPr>
        <w:t xml:space="preserve">Денис </w:t>
      </w:r>
      <w:r w:rsidR="008A3711" w:rsidRPr="00295D42">
        <w:rPr>
          <w:rFonts w:ascii="Times New Roman" w:hAnsi="Times New Roman" w:cs="Times New Roman"/>
          <w:sz w:val="16"/>
          <w:szCs w:val="18"/>
          <w:lang w:val="uk-UA"/>
        </w:rPr>
        <w:t xml:space="preserve"> </w:t>
      </w:r>
      <w:r w:rsidRPr="00295D42">
        <w:rPr>
          <w:rFonts w:ascii="Times New Roman" w:hAnsi="Times New Roman" w:cs="Times New Roman"/>
          <w:sz w:val="16"/>
          <w:szCs w:val="18"/>
          <w:lang w:val="uk-UA"/>
        </w:rPr>
        <w:t xml:space="preserve">Шило </w:t>
      </w:r>
      <w:r w:rsidR="008A3711" w:rsidRPr="00295D42">
        <w:rPr>
          <w:rFonts w:ascii="Times New Roman" w:hAnsi="Times New Roman" w:cs="Times New Roman"/>
          <w:sz w:val="16"/>
          <w:szCs w:val="18"/>
          <w:lang w:val="uk-UA"/>
        </w:rPr>
        <w:t>7189-309</w:t>
      </w:r>
    </w:p>
    <w:sectPr w:rsidR="00A32016" w:rsidRPr="00295D42" w:rsidSect="00762916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CF0" w:rsidRDefault="00A01CF0">
      <w:pPr>
        <w:spacing w:after="0" w:line="240" w:lineRule="auto"/>
      </w:pPr>
      <w:r>
        <w:separator/>
      </w:r>
    </w:p>
  </w:endnote>
  <w:endnote w:type="continuationSeparator" w:id="0">
    <w:p w:rsidR="00A01CF0" w:rsidRDefault="00A0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CF0" w:rsidRDefault="00A01CF0">
      <w:pPr>
        <w:spacing w:after="0" w:line="240" w:lineRule="auto"/>
      </w:pPr>
      <w:r>
        <w:separator/>
      </w:r>
    </w:p>
  </w:footnote>
  <w:footnote w:type="continuationSeparator" w:id="0">
    <w:p w:rsidR="00A01CF0" w:rsidRDefault="00A01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6399870"/>
      <w:docPartObj>
        <w:docPartGallery w:val="Page Numbers (Top of Page)"/>
        <w:docPartUnique/>
      </w:docPartObj>
    </w:sdtPr>
    <w:sdtEndPr/>
    <w:sdtContent>
      <w:p w:rsidR="00A01CF0" w:rsidRPr="00E6692F" w:rsidRDefault="00A01CF0" w:rsidP="00E669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7FB" w:rsidRPr="002A77FB">
          <w:rPr>
            <w:noProof/>
            <w:lang w:val="ru-RU"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CF0" w:rsidRDefault="00A01CF0">
    <w:pPr>
      <w:pStyle w:val="a6"/>
      <w:jc w:val="center"/>
    </w:pPr>
  </w:p>
  <w:p w:rsidR="00A01CF0" w:rsidRDefault="00A01CF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70"/>
    <w:rsid w:val="000012D7"/>
    <w:rsid w:val="000117DC"/>
    <w:rsid w:val="000151DF"/>
    <w:rsid w:val="00015DFD"/>
    <w:rsid w:val="00035E48"/>
    <w:rsid w:val="000438D4"/>
    <w:rsid w:val="000443AB"/>
    <w:rsid w:val="0004526B"/>
    <w:rsid w:val="000454C4"/>
    <w:rsid w:val="000569B6"/>
    <w:rsid w:val="000607C2"/>
    <w:rsid w:val="0006562C"/>
    <w:rsid w:val="00067940"/>
    <w:rsid w:val="000A1C63"/>
    <w:rsid w:val="000A4AC8"/>
    <w:rsid w:val="000A5A61"/>
    <w:rsid w:val="000B109C"/>
    <w:rsid w:val="000B1574"/>
    <w:rsid w:val="000B2BCE"/>
    <w:rsid w:val="000D6CED"/>
    <w:rsid w:val="000E0314"/>
    <w:rsid w:val="000F04E2"/>
    <w:rsid w:val="000F0C0B"/>
    <w:rsid w:val="000F1D2E"/>
    <w:rsid w:val="000F2326"/>
    <w:rsid w:val="000F243A"/>
    <w:rsid w:val="00100DBB"/>
    <w:rsid w:val="0011602F"/>
    <w:rsid w:val="00120D99"/>
    <w:rsid w:val="00123A43"/>
    <w:rsid w:val="0012560F"/>
    <w:rsid w:val="001310A8"/>
    <w:rsid w:val="00137D60"/>
    <w:rsid w:val="00141056"/>
    <w:rsid w:val="001416DB"/>
    <w:rsid w:val="001429B8"/>
    <w:rsid w:val="00151058"/>
    <w:rsid w:val="0015276B"/>
    <w:rsid w:val="00153F58"/>
    <w:rsid w:val="0015610B"/>
    <w:rsid w:val="001563C3"/>
    <w:rsid w:val="00157919"/>
    <w:rsid w:val="00160C0B"/>
    <w:rsid w:val="00163460"/>
    <w:rsid w:val="001643F2"/>
    <w:rsid w:val="00166FAF"/>
    <w:rsid w:val="00170DFF"/>
    <w:rsid w:val="00176068"/>
    <w:rsid w:val="0018106E"/>
    <w:rsid w:val="00184911"/>
    <w:rsid w:val="0018533A"/>
    <w:rsid w:val="001A50BB"/>
    <w:rsid w:val="001A6DC6"/>
    <w:rsid w:val="001B163D"/>
    <w:rsid w:val="001B1A3B"/>
    <w:rsid w:val="001B6648"/>
    <w:rsid w:val="001E43C7"/>
    <w:rsid w:val="001E7479"/>
    <w:rsid w:val="001F79E0"/>
    <w:rsid w:val="0022152E"/>
    <w:rsid w:val="00221C4D"/>
    <w:rsid w:val="00224117"/>
    <w:rsid w:val="00237B8E"/>
    <w:rsid w:val="002404E5"/>
    <w:rsid w:val="00242C15"/>
    <w:rsid w:val="0024618F"/>
    <w:rsid w:val="0024726C"/>
    <w:rsid w:val="00251271"/>
    <w:rsid w:val="00255394"/>
    <w:rsid w:val="00256B8C"/>
    <w:rsid w:val="00262987"/>
    <w:rsid w:val="00262E2A"/>
    <w:rsid w:val="0027783B"/>
    <w:rsid w:val="00277B34"/>
    <w:rsid w:val="0028255E"/>
    <w:rsid w:val="00283369"/>
    <w:rsid w:val="00295D42"/>
    <w:rsid w:val="002A10EA"/>
    <w:rsid w:val="002A14D0"/>
    <w:rsid w:val="002A1B8C"/>
    <w:rsid w:val="002A670A"/>
    <w:rsid w:val="002A77FB"/>
    <w:rsid w:val="002A7FC1"/>
    <w:rsid w:val="002B1206"/>
    <w:rsid w:val="002B54F2"/>
    <w:rsid w:val="002B56EE"/>
    <w:rsid w:val="002B597D"/>
    <w:rsid w:val="002B5CD3"/>
    <w:rsid w:val="002D7519"/>
    <w:rsid w:val="002E2586"/>
    <w:rsid w:val="002E549E"/>
    <w:rsid w:val="002E7E9F"/>
    <w:rsid w:val="002F5484"/>
    <w:rsid w:val="002F7195"/>
    <w:rsid w:val="002F7CFE"/>
    <w:rsid w:val="00302529"/>
    <w:rsid w:val="00312B5C"/>
    <w:rsid w:val="00321FDE"/>
    <w:rsid w:val="00331219"/>
    <w:rsid w:val="0034279A"/>
    <w:rsid w:val="0035257C"/>
    <w:rsid w:val="00354152"/>
    <w:rsid w:val="00356ADE"/>
    <w:rsid w:val="00360B14"/>
    <w:rsid w:val="003623F0"/>
    <w:rsid w:val="003632BA"/>
    <w:rsid w:val="0037035F"/>
    <w:rsid w:val="0037533C"/>
    <w:rsid w:val="003840D6"/>
    <w:rsid w:val="00397A3A"/>
    <w:rsid w:val="003A1602"/>
    <w:rsid w:val="003A731E"/>
    <w:rsid w:val="003B324B"/>
    <w:rsid w:val="003B4875"/>
    <w:rsid w:val="003B685C"/>
    <w:rsid w:val="003C0F6E"/>
    <w:rsid w:val="003C45EA"/>
    <w:rsid w:val="003D3D8F"/>
    <w:rsid w:val="003E610A"/>
    <w:rsid w:val="00406DA5"/>
    <w:rsid w:val="00411101"/>
    <w:rsid w:val="00434655"/>
    <w:rsid w:val="00440156"/>
    <w:rsid w:val="00442918"/>
    <w:rsid w:val="00443E7B"/>
    <w:rsid w:val="00452C9E"/>
    <w:rsid w:val="00464FA3"/>
    <w:rsid w:val="00473A9B"/>
    <w:rsid w:val="0047426D"/>
    <w:rsid w:val="00480260"/>
    <w:rsid w:val="00482A87"/>
    <w:rsid w:val="00486E18"/>
    <w:rsid w:val="00491368"/>
    <w:rsid w:val="004A3761"/>
    <w:rsid w:val="004A5EAB"/>
    <w:rsid w:val="004A7B35"/>
    <w:rsid w:val="004B1CA4"/>
    <w:rsid w:val="004B35A1"/>
    <w:rsid w:val="004C7B02"/>
    <w:rsid w:val="004D2266"/>
    <w:rsid w:val="004E3D9E"/>
    <w:rsid w:val="004E4DF4"/>
    <w:rsid w:val="004F35E1"/>
    <w:rsid w:val="004F4527"/>
    <w:rsid w:val="004F4B60"/>
    <w:rsid w:val="004F5E49"/>
    <w:rsid w:val="00507328"/>
    <w:rsid w:val="005141F4"/>
    <w:rsid w:val="00514A64"/>
    <w:rsid w:val="00515A87"/>
    <w:rsid w:val="005171EE"/>
    <w:rsid w:val="005253FF"/>
    <w:rsid w:val="0054024C"/>
    <w:rsid w:val="00540752"/>
    <w:rsid w:val="00541285"/>
    <w:rsid w:val="00543AF2"/>
    <w:rsid w:val="00544751"/>
    <w:rsid w:val="00544D61"/>
    <w:rsid w:val="005463BD"/>
    <w:rsid w:val="005504C7"/>
    <w:rsid w:val="005554B3"/>
    <w:rsid w:val="00563ECD"/>
    <w:rsid w:val="005643CD"/>
    <w:rsid w:val="0056538B"/>
    <w:rsid w:val="00572073"/>
    <w:rsid w:val="00572108"/>
    <w:rsid w:val="0057531D"/>
    <w:rsid w:val="005862E8"/>
    <w:rsid w:val="005900C8"/>
    <w:rsid w:val="00594421"/>
    <w:rsid w:val="00594957"/>
    <w:rsid w:val="00595AEB"/>
    <w:rsid w:val="00597D8C"/>
    <w:rsid w:val="005A69E7"/>
    <w:rsid w:val="005B4554"/>
    <w:rsid w:val="005D4092"/>
    <w:rsid w:val="005D7A10"/>
    <w:rsid w:val="005E4424"/>
    <w:rsid w:val="005F2EFA"/>
    <w:rsid w:val="005F636C"/>
    <w:rsid w:val="00603DA6"/>
    <w:rsid w:val="0060590D"/>
    <w:rsid w:val="00610E66"/>
    <w:rsid w:val="00615BB3"/>
    <w:rsid w:val="00621EB4"/>
    <w:rsid w:val="00624B0C"/>
    <w:rsid w:val="00625617"/>
    <w:rsid w:val="00625824"/>
    <w:rsid w:val="00637922"/>
    <w:rsid w:val="00661F86"/>
    <w:rsid w:val="0066511C"/>
    <w:rsid w:val="006670D5"/>
    <w:rsid w:val="006A360B"/>
    <w:rsid w:val="006A49F1"/>
    <w:rsid w:val="006A4FBE"/>
    <w:rsid w:val="006C6F83"/>
    <w:rsid w:val="006D11B1"/>
    <w:rsid w:val="006D5C40"/>
    <w:rsid w:val="006D653C"/>
    <w:rsid w:val="006E00BC"/>
    <w:rsid w:val="006E1E73"/>
    <w:rsid w:val="006E458F"/>
    <w:rsid w:val="006F6553"/>
    <w:rsid w:val="00702A81"/>
    <w:rsid w:val="00712CD7"/>
    <w:rsid w:val="00726612"/>
    <w:rsid w:val="007451CA"/>
    <w:rsid w:val="007468B0"/>
    <w:rsid w:val="00760CDA"/>
    <w:rsid w:val="00762916"/>
    <w:rsid w:val="00781B42"/>
    <w:rsid w:val="00783A00"/>
    <w:rsid w:val="00784278"/>
    <w:rsid w:val="007864E9"/>
    <w:rsid w:val="007928CA"/>
    <w:rsid w:val="007A14C5"/>
    <w:rsid w:val="007A534D"/>
    <w:rsid w:val="007B138C"/>
    <w:rsid w:val="007B6079"/>
    <w:rsid w:val="007C6FDE"/>
    <w:rsid w:val="007C7F17"/>
    <w:rsid w:val="007D3132"/>
    <w:rsid w:val="007E2340"/>
    <w:rsid w:val="007E5264"/>
    <w:rsid w:val="007F225A"/>
    <w:rsid w:val="00802949"/>
    <w:rsid w:val="00807E5A"/>
    <w:rsid w:val="00816714"/>
    <w:rsid w:val="00816FB8"/>
    <w:rsid w:val="00817586"/>
    <w:rsid w:val="00823E0C"/>
    <w:rsid w:val="00823E59"/>
    <w:rsid w:val="00836DAE"/>
    <w:rsid w:val="00842614"/>
    <w:rsid w:val="00866BE9"/>
    <w:rsid w:val="00870930"/>
    <w:rsid w:val="00880AAC"/>
    <w:rsid w:val="0088133C"/>
    <w:rsid w:val="00884348"/>
    <w:rsid w:val="00886C22"/>
    <w:rsid w:val="00886E96"/>
    <w:rsid w:val="0088726D"/>
    <w:rsid w:val="00890086"/>
    <w:rsid w:val="00892318"/>
    <w:rsid w:val="008A3711"/>
    <w:rsid w:val="008A79AC"/>
    <w:rsid w:val="008B1719"/>
    <w:rsid w:val="008B2768"/>
    <w:rsid w:val="008B53AE"/>
    <w:rsid w:val="008B79AC"/>
    <w:rsid w:val="008C1A5B"/>
    <w:rsid w:val="008C1A81"/>
    <w:rsid w:val="008C501A"/>
    <w:rsid w:val="008C551C"/>
    <w:rsid w:val="008D1186"/>
    <w:rsid w:val="008D1FA0"/>
    <w:rsid w:val="008D2FB8"/>
    <w:rsid w:val="008E1F0C"/>
    <w:rsid w:val="008E3CB2"/>
    <w:rsid w:val="008E7066"/>
    <w:rsid w:val="008E784A"/>
    <w:rsid w:val="008E7C78"/>
    <w:rsid w:val="008F39BB"/>
    <w:rsid w:val="008F74BD"/>
    <w:rsid w:val="00905115"/>
    <w:rsid w:val="00912410"/>
    <w:rsid w:val="00922FAB"/>
    <w:rsid w:val="009265E1"/>
    <w:rsid w:val="0092705E"/>
    <w:rsid w:val="0093011E"/>
    <w:rsid w:val="0094044A"/>
    <w:rsid w:val="00940F08"/>
    <w:rsid w:val="009415A7"/>
    <w:rsid w:val="0094197F"/>
    <w:rsid w:val="00942CEB"/>
    <w:rsid w:val="00947A63"/>
    <w:rsid w:val="00947A9D"/>
    <w:rsid w:val="009505E3"/>
    <w:rsid w:val="009650D2"/>
    <w:rsid w:val="00981B9F"/>
    <w:rsid w:val="00981CEA"/>
    <w:rsid w:val="00982D54"/>
    <w:rsid w:val="0099165E"/>
    <w:rsid w:val="00993EBC"/>
    <w:rsid w:val="00994C3E"/>
    <w:rsid w:val="00994D59"/>
    <w:rsid w:val="00995363"/>
    <w:rsid w:val="009B3561"/>
    <w:rsid w:val="009B7A69"/>
    <w:rsid w:val="009C0A51"/>
    <w:rsid w:val="009C7756"/>
    <w:rsid w:val="009D275D"/>
    <w:rsid w:val="009E1C0E"/>
    <w:rsid w:val="00A01954"/>
    <w:rsid w:val="00A01CF0"/>
    <w:rsid w:val="00A04A45"/>
    <w:rsid w:val="00A051D2"/>
    <w:rsid w:val="00A11A80"/>
    <w:rsid w:val="00A21F6B"/>
    <w:rsid w:val="00A24B81"/>
    <w:rsid w:val="00A31428"/>
    <w:rsid w:val="00A32016"/>
    <w:rsid w:val="00A35BA6"/>
    <w:rsid w:val="00A46AED"/>
    <w:rsid w:val="00A60930"/>
    <w:rsid w:val="00A80BA4"/>
    <w:rsid w:val="00A81110"/>
    <w:rsid w:val="00A81662"/>
    <w:rsid w:val="00A833E0"/>
    <w:rsid w:val="00A91005"/>
    <w:rsid w:val="00A9785E"/>
    <w:rsid w:val="00AA4853"/>
    <w:rsid w:val="00AA76EA"/>
    <w:rsid w:val="00AB0257"/>
    <w:rsid w:val="00AB17FD"/>
    <w:rsid w:val="00AB4CAE"/>
    <w:rsid w:val="00AB5022"/>
    <w:rsid w:val="00AC3FC7"/>
    <w:rsid w:val="00AD229F"/>
    <w:rsid w:val="00AD3629"/>
    <w:rsid w:val="00AD4408"/>
    <w:rsid w:val="00AD60FC"/>
    <w:rsid w:val="00AD6805"/>
    <w:rsid w:val="00AE3D90"/>
    <w:rsid w:val="00AE5F17"/>
    <w:rsid w:val="00AE676F"/>
    <w:rsid w:val="00AF0C20"/>
    <w:rsid w:val="00AF53BD"/>
    <w:rsid w:val="00B142F0"/>
    <w:rsid w:val="00B20F9B"/>
    <w:rsid w:val="00B30C5A"/>
    <w:rsid w:val="00B317E6"/>
    <w:rsid w:val="00B4131E"/>
    <w:rsid w:val="00B4653A"/>
    <w:rsid w:val="00B54564"/>
    <w:rsid w:val="00B560B5"/>
    <w:rsid w:val="00B563D8"/>
    <w:rsid w:val="00B5748D"/>
    <w:rsid w:val="00B6113D"/>
    <w:rsid w:val="00B62457"/>
    <w:rsid w:val="00B726AF"/>
    <w:rsid w:val="00B72953"/>
    <w:rsid w:val="00BA05B2"/>
    <w:rsid w:val="00BA0625"/>
    <w:rsid w:val="00BA1700"/>
    <w:rsid w:val="00BA2EB9"/>
    <w:rsid w:val="00BA7FFE"/>
    <w:rsid w:val="00BB415A"/>
    <w:rsid w:val="00BC17DB"/>
    <w:rsid w:val="00BC2108"/>
    <w:rsid w:val="00BC3898"/>
    <w:rsid w:val="00BD473C"/>
    <w:rsid w:val="00BF1ED5"/>
    <w:rsid w:val="00C04AE9"/>
    <w:rsid w:val="00C108E2"/>
    <w:rsid w:val="00C162F0"/>
    <w:rsid w:val="00C30EC8"/>
    <w:rsid w:val="00C31AC0"/>
    <w:rsid w:val="00C342BB"/>
    <w:rsid w:val="00C40009"/>
    <w:rsid w:val="00C61C40"/>
    <w:rsid w:val="00C670A6"/>
    <w:rsid w:val="00C67E53"/>
    <w:rsid w:val="00C70F2C"/>
    <w:rsid w:val="00C7159D"/>
    <w:rsid w:val="00C73313"/>
    <w:rsid w:val="00C752ED"/>
    <w:rsid w:val="00C96F4B"/>
    <w:rsid w:val="00CA25C6"/>
    <w:rsid w:val="00CA6207"/>
    <w:rsid w:val="00CB1F6E"/>
    <w:rsid w:val="00CB6300"/>
    <w:rsid w:val="00CB6972"/>
    <w:rsid w:val="00CD6031"/>
    <w:rsid w:val="00CE1519"/>
    <w:rsid w:val="00CF2B02"/>
    <w:rsid w:val="00CF2B44"/>
    <w:rsid w:val="00CF45E6"/>
    <w:rsid w:val="00CF5ED0"/>
    <w:rsid w:val="00D0246C"/>
    <w:rsid w:val="00D0248A"/>
    <w:rsid w:val="00D0389B"/>
    <w:rsid w:val="00D03AF4"/>
    <w:rsid w:val="00D26533"/>
    <w:rsid w:val="00D27CEC"/>
    <w:rsid w:val="00D30B0F"/>
    <w:rsid w:val="00D322C3"/>
    <w:rsid w:val="00D37764"/>
    <w:rsid w:val="00D415EC"/>
    <w:rsid w:val="00D43624"/>
    <w:rsid w:val="00D545C9"/>
    <w:rsid w:val="00D55006"/>
    <w:rsid w:val="00D57347"/>
    <w:rsid w:val="00D57CAB"/>
    <w:rsid w:val="00D758E8"/>
    <w:rsid w:val="00D7744C"/>
    <w:rsid w:val="00D86244"/>
    <w:rsid w:val="00D86948"/>
    <w:rsid w:val="00D92C9E"/>
    <w:rsid w:val="00DA3DA4"/>
    <w:rsid w:val="00DA72E2"/>
    <w:rsid w:val="00DB04AA"/>
    <w:rsid w:val="00DB3D0B"/>
    <w:rsid w:val="00DC0570"/>
    <w:rsid w:val="00DC3CE8"/>
    <w:rsid w:val="00DC58CD"/>
    <w:rsid w:val="00DC58EF"/>
    <w:rsid w:val="00DD1413"/>
    <w:rsid w:val="00DE0EEB"/>
    <w:rsid w:val="00DE2747"/>
    <w:rsid w:val="00DE4530"/>
    <w:rsid w:val="00DF3A1A"/>
    <w:rsid w:val="00E020E1"/>
    <w:rsid w:val="00E02183"/>
    <w:rsid w:val="00E02C09"/>
    <w:rsid w:val="00E051AD"/>
    <w:rsid w:val="00E20AA9"/>
    <w:rsid w:val="00E33681"/>
    <w:rsid w:val="00E34494"/>
    <w:rsid w:val="00E3786C"/>
    <w:rsid w:val="00E427C4"/>
    <w:rsid w:val="00E42ED8"/>
    <w:rsid w:val="00E44B5E"/>
    <w:rsid w:val="00E56A07"/>
    <w:rsid w:val="00E57224"/>
    <w:rsid w:val="00E65DFA"/>
    <w:rsid w:val="00E6664F"/>
    <w:rsid w:val="00E6692F"/>
    <w:rsid w:val="00E764C2"/>
    <w:rsid w:val="00E84F09"/>
    <w:rsid w:val="00E8625E"/>
    <w:rsid w:val="00E954AA"/>
    <w:rsid w:val="00EA0984"/>
    <w:rsid w:val="00EB3009"/>
    <w:rsid w:val="00EB38A7"/>
    <w:rsid w:val="00ED5D83"/>
    <w:rsid w:val="00EE2333"/>
    <w:rsid w:val="00EF3D4C"/>
    <w:rsid w:val="00EF44F3"/>
    <w:rsid w:val="00F03EC5"/>
    <w:rsid w:val="00F04209"/>
    <w:rsid w:val="00F11A2F"/>
    <w:rsid w:val="00F12E81"/>
    <w:rsid w:val="00F12EDB"/>
    <w:rsid w:val="00F13A44"/>
    <w:rsid w:val="00F17980"/>
    <w:rsid w:val="00F17D1C"/>
    <w:rsid w:val="00F17F6B"/>
    <w:rsid w:val="00F20224"/>
    <w:rsid w:val="00F337D9"/>
    <w:rsid w:val="00F33AE3"/>
    <w:rsid w:val="00F37340"/>
    <w:rsid w:val="00F408C2"/>
    <w:rsid w:val="00F43B97"/>
    <w:rsid w:val="00F46C6E"/>
    <w:rsid w:val="00F47E66"/>
    <w:rsid w:val="00F50CF6"/>
    <w:rsid w:val="00F54E65"/>
    <w:rsid w:val="00F65735"/>
    <w:rsid w:val="00F65819"/>
    <w:rsid w:val="00F65DBC"/>
    <w:rsid w:val="00F669DD"/>
    <w:rsid w:val="00F6713B"/>
    <w:rsid w:val="00F7072E"/>
    <w:rsid w:val="00F82F83"/>
    <w:rsid w:val="00F85D36"/>
    <w:rsid w:val="00F85F1F"/>
    <w:rsid w:val="00FB0558"/>
    <w:rsid w:val="00FB41D6"/>
    <w:rsid w:val="00FB4203"/>
    <w:rsid w:val="00FB4827"/>
    <w:rsid w:val="00FB5493"/>
    <w:rsid w:val="00FC1BD8"/>
    <w:rsid w:val="00FC31EA"/>
    <w:rsid w:val="00FC4476"/>
    <w:rsid w:val="00FC57B6"/>
    <w:rsid w:val="00FC76B0"/>
    <w:rsid w:val="00FD00B1"/>
    <w:rsid w:val="00FD6183"/>
    <w:rsid w:val="00FD7DF5"/>
    <w:rsid w:val="00FE1624"/>
    <w:rsid w:val="00FE6D16"/>
    <w:rsid w:val="00FF00B0"/>
    <w:rsid w:val="00FF10C0"/>
    <w:rsid w:val="00F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5E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434655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val="en-US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655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4655"/>
    <w:rPr>
      <w:rFonts w:ascii="Cambria" w:eastAsia="Calibri" w:hAnsi="Cambria" w:cs="Cambria"/>
      <w:b/>
      <w:bCs/>
      <w:color w:val="365F91"/>
      <w:sz w:val="28"/>
      <w:szCs w:val="28"/>
      <w:lang w:val="en-US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434655"/>
    <w:rPr>
      <w:rFonts w:ascii="Cambria" w:eastAsia="Calibri" w:hAnsi="Cambria" w:cs="Cambria"/>
      <w:b/>
      <w:bCs/>
      <w:color w:val="4F81BD"/>
      <w:sz w:val="26"/>
      <w:szCs w:val="26"/>
      <w:lang w:val="en-US" w:eastAsia="uk-UA"/>
    </w:rPr>
  </w:style>
  <w:style w:type="character" w:styleId="a3">
    <w:name w:val="Hyperlink"/>
    <w:uiPriority w:val="99"/>
    <w:semiHidden/>
    <w:unhideWhenUsed/>
    <w:rsid w:val="004346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4655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nhideWhenUsed/>
    <w:rsid w:val="004346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ru-RU"/>
    </w:rPr>
  </w:style>
  <w:style w:type="character" w:customStyle="1" w:styleId="HTML0">
    <w:name w:val="Стандартный HTML Знак"/>
    <w:basedOn w:val="a0"/>
    <w:link w:val="HTML"/>
    <w:rsid w:val="00434655"/>
    <w:rPr>
      <w:rFonts w:ascii="Courier New" w:eastAsia="Calibri" w:hAnsi="Courier New" w:cs="Courier New"/>
      <w:sz w:val="20"/>
      <w:szCs w:val="20"/>
      <w:lang w:val="en-US" w:eastAsia="ru-RU"/>
    </w:rPr>
  </w:style>
  <w:style w:type="paragraph" w:styleId="a5">
    <w:name w:val="Normal (Web)"/>
    <w:basedOn w:val="a"/>
    <w:uiPriority w:val="99"/>
    <w:unhideWhenUsed/>
    <w:rsid w:val="0043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34655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en-US" w:eastAsia="uk-UA"/>
    </w:rPr>
  </w:style>
  <w:style w:type="character" w:customStyle="1" w:styleId="a7">
    <w:name w:val="Верхний колонтитул Знак"/>
    <w:basedOn w:val="a0"/>
    <w:link w:val="a6"/>
    <w:uiPriority w:val="99"/>
    <w:rsid w:val="00434655"/>
    <w:rPr>
      <w:rFonts w:ascii="Calibri" w:eastAsia="Calibri" w:hAnsi="Calibri" w:cs="Calibri"/>
      <w:sz w:val="20"/>
      <w:szCs w:val="20"/>
      <w:lang w:val="en-US" w:eastAsia="uk-UA"/>
    </w:rPr>
  </w:style>
  <w:style w:type="paragraph" w:styleId="a8">
    <w:name w:val="footer"/>
    <w:basedOn w:val="a"/>
    <w:link w:val="a9"/>
    <w:uiPriority w:val="99"/>
    <w:unhideWhenUsed/>
    <w:rsid w:val="00434655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en-US" w:eastAsia="uk-UA"/>
    </w:rPr>
  </w:style>
  <w:style w:type="character" w:customStyle="1" w:styleId="a9">
    <w:name w:val="Нижний колонтитул Знак"/>
    <w:basedOn w:val="a0"/>
    <w:link w:val="a8"/>
    <w:uiPriority w:val="99"/>
    <w:rsid w:val="00434655"/>
    <w:rPr>
      <w:rFonts w:ascii="Calibri" w:eastAsia="Calibri" w:hAnsi="Calibri" w:cs="Calibri"/>
      <w:sz w:val="20"/>
      <w:szCs w:val="20"/>
      <w:lang w:val="en-US" w:eastAsia="uk-UA"/>
    </w:rPr>
  </w:style>
  <w:style w:type="paragraph" w:styleId="aa">
    <w:name w:val="Body Text"/>
    <w:basedOn w:val="a"/>
    <w:link w:val="ab"/>
    <w:uiPriority w:val="99"/>
    <w:semiHidden/>
    <w:unhideWhenUsed/>
    <w:rsid w:val="00434655"/>
    <w:pPr>
      <w:widowControl w:val="0"/>
      <w:shd w:val="clear" w:color="auto" w:fill="FFFFFF"/>
      <w:spacing w:after="960" w:line="274" w:lineRule="exact"/>
    </w:pPr>
    <w:rPr>
      <w:spacing w:val="5"/>
      <w:sz w:val="21"/>
      <w:szCs w:val="21"/>
      <w:lang w:val="uk-UA" w:eastAsia="uk-UA"/>
    </w:rPr>
  </w:style>
  <w:style w:type="character" w:customStyle="1" w:styleId="ab">
    <w:name w:val="Основной текст Знак"/>
    <w:basedOn w:val="a0"/>
    <w:link w:val="aa"/>
    <w:uiPriority w:val="99"/>
    <w:semiHidden/>
    <w:rsid w:val="00434655"/>
    <w:rPr>
      <w:rFonts w:ascii="Calibri" w:eastAsia="Calibri" w:hAnsi="Calibri" w:cs="Calibri"/>
      <w:spacing w:val="5"/>
      <w:sz w:val="21"/>
      <w:szCs w:val="21"/>
      <w:shd w:val="clear" w:color="auto" w:fill="FFFFFF"/>
      <w:lang w:val="uk-UA" w:eastAsia="uk-UA"/>
    </w:rPr>
  </w:style>
  <w:style w:type="paragraph" w:styleId="ac">
    <w:name w:val="Subtitle"/>
    <w:basedOn w:val="a"/>
    <w:next w:val="a"/>
    <w:link w:val="ad"/>
    <w:uiPriority w:val="99"/>
    <w:qFormat/>
    <w:rsid w:val="0043465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434655"/>
    <w:rPr>
      <w:rFonts w:ascii="Cambria" w:eastAsia="Times New Roman" w:hAnsi="Cambria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34655"/>
    <w:pPr>
      <w:spacing w:after="0" w:line="240" w:lineRule="auto"/>
    </w:pPr>
    <w:rPr>
      <w:rFonts w:ascii="Tahoma" w:hAnsi="Tahoma" w:cs="Tahoma"/>
      <w:sz w:val="16"/>
      <w:szCs w:val="16"/>
      <w:lang w:val="en-US" w:eastAsia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434655"/>
    <w:rPr>
      <w:rFonts w:ascii="Tahoma" w:eastAsia="Calibri" w:hAnsi="Tahoma" w:cs="Tahoma"/>
      <w:sz w:val="16"/>
      <w:szCs w:val="16"/>
      <w:lang w:val="en-US" w:eastAsia="uk-UA"/>
    </w:rPr>
  </w:style>
  <w:style w:type="paragraph" w:styleId="af0">
    <w:name w:val="No Spacing"/>
    <w:uiPriority w:val="1"/>
    <w:qFormat/>
    <w:rsid w:val="00434655"/>
    <w:pPr>
      <w:spacing w:after="0" w:line="240" w:lineRule="auto"/>
    </w:pPr>
    <w:rPr>
      <w:rFonts w:ascii="Calibri" w:eastAsia="Calibri" w:hAnsi="Calibri" w:cs="Calibri"/>
    </w:rPr>
  </w:style>
  <w:style w:type="paragraph" w:styleId="af1">
    <w:name w:val="List Paragraph"/>
    <w:basedOn w:val="a"/>
    <w:uiPriority w:val="99"/>
    <w:qFormat/>
    <w:rsid w:val="00434655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434655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rsid w:val="00434655"/>
    <w:rPr>
      <w:rFonts w:ascii="Calibri" w:eastAsia="Calibri" w:hAnsi="Calibri" w:cs="Calibri"/>
      <w:i/>
      <w:iCs/>
      <w:color w:val="000000"/>
    </w:rPr>
  </w:style>
  <w:style w:type="paragraph" w:customStyle="1" w:styleId="23">
    <w:name w:val="Знак Знак2 Знак Знак"/>
    <w:basedOn w:val="a"/>
    <w:uiPriority w:val="99"/>
    <w:rsid w:val="004346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 Знак2 Знак Знак1"/>
    <w:basedOn w:val="a"/>
    <w:uiPriority w:val="99"/>
    <w:rsid w:val="004346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 Знак Знак Знак"/>
    <w:basedOn w:val="a"/>
    <w:rsid w:val="004346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Dovidka">
    <w:name w:val="a Dovidka Знак"/>
    <w:link w:val="aDovidka0"/>
    <w:locked/>
    <w:rsid w:val="00434655"/>
    <w:rPr>
      <w:rFonts w:ascii="Times New Roman" w:eastAsia="Times New Roman" w:hAnsi="Times New Roman" w:cs="Times New Roman"/>
      <w:sz w:val="26"/>
      <w:szCs w:val="27"/>
      <w:lang w:eastAsia="ru-RU"/>
    </w:rPr>
  </w:style>
  <w:style w:type="paragraph" w:customStyle="1" w:styleId="aDovidka0">
    <w:name w:val="a Dovidka"/>
    <w:basedOn w:val="a"/>
    <w:link w:val="aDovidka"/>
    <w:rsid w:val="00434655"/>
    <w:pPr>
      <w:autoSpaceDE w:val="0"/>
      <w:autoSpaceDN w:val="0"/>
      <w:snapToGrid w:val="0"/>
      <w:spacing w:after="0" w:line="240" w:lineRule="auto"/>
      <w:ind w:right="57"/>
      <w:jc w:val="both"/>
    </w:pPr>
    <w:rPr>
      <w:rFonts w:ascii="Times New Roman" w:eastAsia="Times New Roman" w:hAnsi="Times New Roman" w:cs="Times New Roman"/>
      <w:sz w:val="26"/>
      <w:szCs w:val="27"/>
      <w:lang w:eastAsia="ru-RU"/>
    </w:rPr>
  </w:style>
  <w:style w:type="character" w:customStyle="1" w:styleId="24">
    <w:name w:val="Основной текст (2) + Полужирный"/>
    <w:uiPriority w:val="99"/>
    <w:rsid w:val="00434655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48"/>
      <w:szCs w:val="48"/>
      <w:u w:val="none"/>
      <w:effect w:val="none"/>
      <w:shd w:val="clear" w:color="auto" w:fill="FFFFFF"/>
      <w:lang w:val="uk-UA" w:eastAsia="uk-UA"/>
    </w:rPr>
  </w:style>
  <w:style w:type="character" w:customStyle="1" w:styleId="gmail-xfm23972841">
    <w:name w:val="gmail-xfm23972841"/>
    <w:basedOn w:val="a0"/>
    <w:uiPriority w:val="99"/>
    <w:rsid w:val="00434655"/>
  </w:style>
  <w:style w:type="character" w:customStyle="1" w:styleId="3oh-">
    <w:name w:val="_3oh-"/>
    <w:uiPriority w:val="99"/>
    <w:rsid w:val="00434655"/>
  </w:style>
  <w:style w:type="character" w:customStyle="1" w:styleId="FontStyle13">
    <w:name w:val="Font Style13"/>
    <w:uiPriority w:val="99"/>
    <w:rsid w:val="00434655"/>
    <w:rPr>
      <w:rFonts w:ascii="Times New Roman" w:hAnsi="Times New Roman" w:cs="Times New Roman" w:hint="default"/>
      <w:sz w:val="28"/>
      <w:szCs w:val="28"/>
    </w:rPr>
  </w:style>
  <w:style w:type="character" w:customStyle="1" w:styleId="docdata">
    <w:name w:val="docdata"/>
    <w:aliases w:val="docy,v5,2068,baiaagaaboqcaaad6qmaaax3awaaaaaaaaaaaaaaaaaaaaaaaaaaaaaaaaaaaaaaaaaaaaaaaaaaaaaaaaaaaaaaaaaaaaaaaaaaaaaaaaaaaaaaaaaaaaaaaaaaaaaaaaaaaaaaaaaaaaaaaaaaaaaaaaaaaaaaaaaaaaaaaaaaaaaaaaaaaaaaaaaaaaaaaaaaaaaaaaaaaaaaaaaaaaaaaaaaaaaaaaaaaaaa"/>
    <w:rsid w:val="00434655"/>
  </w:style>
  <w:style w:type="character" w:customStyle="1" w:styleId="xfm61652937">
    <w:name w:val="xfm_61652937"/>
    <w:rsid w:val="00434655"/>
  </w:style>
  <w:style w:type="table" w:styleId="af3">
    <w:name w:val="Table Grid"/>
    <w:basedOn w:val="a1"/>
    <w:uiPriority w:val="99"/>
    <w:rsid w:val="00434655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rsid w:val="00434655"/>
    <w:rPr>
      <w:b/>
      <w:bCs/>
    </w:rPr>
  </w:style>
  <w:style w:type="paragraph" w:styleId="af5">
    <w:name w:val="Title"/>
    <w:basedOn w:val="a"/>
    <w:next w:val="a"/>
    <w:link w:val="af6"/>
    <w:uiPriority w:val="10"/>
    <w:qFormat/>
    <w:rsid w:val="001160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1160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5E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434655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val="en-US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655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4655"/>
    <w:rPr>
      <w:rFonts w:ascii="Cambria" w:eastAsia="Calibri" w:hAnsi="Cambria" w:cs="Cambria"/>
      <w:b/>
      <w:bCs/>
      <w:color w:val="365F91"/>
      <w:sz w:val="28"/>
      <w:szCs w:val="28"/>
      <w:lang w:val="en-US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434655"/>
    <w:rPr>
      <w:rFonts w:ascii="Cambria" w:eastAsia="Calibri" w:hAnsi="Cambria" w:cs="Cambria"/>
      <w:b/>
      <w:bCs/>
      <w:color w:val="4F81BD"/>
      <w:sz w:val="26"/>
      <w:szCs w:val="26"/>
      <w:lang w:val="en-US" w:eastAsia="uk-UA"/>
    </w:rPr>
  </w:style>
  <w:style w:type="character" w:styleId="a3">
    <w:name w:val="Hyperlink"/>
    <w:uiPriority w:val="99"/>
    <w:semiHidden/>
    <w:unhideWhenUsed/>
    <w:rsid w:val="004346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4655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nhideWhenUsed/>
    <w:rsid w:val="004346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ru-RU"/>
    </w:rPr>
  </w:style>
  <w:style w:type="character" w:customStyle="1" w:styleId="HTML0">
    <w:name w:val="Стандартный HTML Знак"/>
    <w:basedOn w:val="a0"/>
    <w:link w:val="HTML"/>
    <w:rsid w:val="00434655"/>
    <w:rPr>
      <w:rFonts w:ascii="Courier New" w:eastAsia="Calibri" w:hAnsi="Courier New" w:cs="Courier New"/>
      <w:sz w:val="20"/>
      <w:szCs w:val="20"/>
      <w:lang w:val="en-US" w:eastAsia="ru-RU"/>
    </w:rPr>
  </w:style>
  <w:style w:type="paragraph" w:styleId="a5">
    <w:name w:val="Normal (Web)"/>
    <w:basedOn w:val="a"/>
    <w:uiPriority w:val="99"/>
    <w:unhideWhenUsed/>
    <w:rsid w:val="0043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34655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en-US" w:eastAsia="uk-UA"/>
    </w:rPr>
  </w:style>
  <w:style w:type="character" w:customStyle="1" w:styleId="a7">
    <w:name w:val="Верхний колонтитул Знак"/>
    <w:basedOn w:val="a0"/>
    <w:link w:val="a6"/>
    <w:uiPriority w:val="99"/>
    <w:rsid w:val="00434655"/>
    <w:rPr>
      <w:rFonts w:ascii="Calibri" w:eastAsia="Calibri" w:hAnsi="Calibri" w:cs="Calibri"/>
      <w:sz w:val="20"/>
      <w:szCs w:val="20"/>
      <w:lang w:val="en-US" w:eastAsia="uk-UA"/>
    </w:rPr>
  </w:style>
  <w:style w:type="paragraph" w:styleId="a8">
    <w:name w:val="footer"/>
    <w:basedOn w:val="a"/>
    <w:link w:val="a9"/>
    <w:uiPriority w:val="99"/>
    <w:unhideWhenUsed/>
    <w:rsid w:val="00434655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en-US" w:eastAsia="uk-UA"/>
    </w:rPr>
  </w:style>
  <w:style w:type="character" w:customStyle="1" w:styleId="a9">
    <w:name w:val="Нижний колонтитул Знак"/>
    <w:basedOn w:val="a0"/>
    <w:link w:val="a8"/>
    <w:uiPriority w:val="99"/>
    <w:rsid w:val="00434655"/>
    <w:rPr>
      <w:rFonts w:ascii="Calibri" w:eastAsia="Calibri" w:hAnsi="Calibri" w:cs="Calibri"/>
      <w:sz w:val="20"/>
      <w:szCs w:val="20"/>
      <w:lang w:val="en-US" w:eastAsia="uk-UA"/>
    </w:rPr>
  </w:style>
  <w:style w:type="paragraph" w:styleId="aa">
    <w:name w:val="Body Text"/>
    <w:basedOn w:val="a"/>
    <w:link w:val="ab"/>
    <w:uiPriority w:val="99"/>
    <w:semiHidden/>
    <w:unhideWhenUsed/>
    <w:rsid w:val="00434655"/>
    <w:pPr>
      <w:widowControl w:val="0"/>
      <w:shd w:val="clear" w:color="auto" w:fill="FFFFFF"/>
      <w:spacing w:after="960" w:line="274" w:lineRule="exact"/>
    </w:pPr>
    <w:rPr>
      <w:spacing w:val="5"/>
      <w:sz w:val="21"/>
      <w:szCs w:val="21"/>
      <w:lang w:val="uk-UA" w:eastAsia="uk-UA"/>
    </w:rPr>
  </w:style>
  <w:style w:type="character" w:customStyle="1" w:styleId="ab">
    <w:name w:val="Основной текст Знак"/>
    <w:basedOn w:val="a0"/>
    <w:link w:val="aa"/>
    <w:uiPriority w:val="99"/>
    <w:semiHidden/>
    <w:rsid w:val="00434655"/>
    <w:rPr>
      <w:rFonts w:ascii="Calibri" w:eastAsia="Calibri" w:hAnsi="Calibri" w:cs="Calibri"/>
      <w:spacing w:val="5"/>
      <w:sz w:val="21"/>
      <w:szCs w:val="21"/>
      <w:shd w:val="clear" w:color="auto" w:fill="FFFFFF"/>
      <w:lang w:val="uk-UA" w:eastAsia="uk-UA"/>
    </w:rPr>
  </w:style>
  <w:style w:type="paragraph" w:styleId="ac">
    <w:name w:val="Subtitle"/>
    <w:basedOn w:val="a"/>
    <w:next w:val="a"/>
    <w:link w:val="ad"/>
    <w:uiPriority w:val="99"/>
    <w:qFormat/>
    <w:rsid w:val="0043465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434655"/>
    <w:rPr>
      <w:rFonts w:ascii="Cambria" w:eastAsia="Times New Roman" w:hAnsi="Cambria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34655"/>
    <w:pPr>
      <w:spacing w:after="0" w:line="240" w:lineRule="auto"/>
    </w:pPr>
    <w:rPr>
      <w:rFonts w:ascii="Tahoma" w:hAnsi="Tahoma" w:cs="Tahoma"/>
      <w:sz w:val="16"/>
      <w:szCs w:val="16"/>
      <w:lang w:val="en-US" w:eastAsia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434655"/>
    <w:rPr>
      <w:rFonts w:ascii="Tahoma" w:eastAsia="Calibri" w:hAnsi="Tahoma" w:cs="Tahoma"/>
      <w:sz w:val="16"/>
      <w:szCs w:val="16"/>
      <w:lang w:val="en-US" w:eastAsia="uk-UA"/>
    </w:rPr>
  </w:style>
  <w:style w:type="paragraph" w:styleId="af0">
    <w:name w:val="No Spacing"/>
    <w:uiPriority w:val="1"/>
    <w:qFormat/>
    <w:rsid w:val="00434655"/>
    <w:pPr>
      <w:spacing w:after="0" w:line="240" w:lineRule="auto"/>
    </w:pPr>
    <w:rPr>
      <w:rFonts w:ascii="Calibri" w:eastAsia="Calibri" w:hAnsi="Calibri" w:cs="Calibri"/>
    </w:rPr>
  </w:style>
  <w:style w:type="paragraph" w:styleId="af1">
    <w:name w:val="List Paragraph"/>
    <w:basedOn w:val="a"/>
    <w:uiPriority w:val="99"/>
    <w:qFormat/>
    <w:rsid w:val="00434655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434655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rsid w:val="00434655"/>
    <w:rPr>
      <w:rFonts w:ascii="Calibri" w:eastAsia="Calibri" w:hAnsi="Calibri" w:cs="Calibri"/>
      <w:i/>
      <w:iCs/>
      <w:color w:val="000000"/>
    </w:rPr>
  </w:style>
  <w:style w:type="paragraph" w:customStyle="1" w:styleId="23">
    <w:name w:val="Знак Знак2 Знак Знак"/>
    <w:basedOn w:val="a"/>
    <w:uiPriority w:val="99"/>
    <w:rsid w:val="004346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 Знак2 Знак Знак1"/>
    <w:basedOn w:val="a"/>
    <w:uiPriority w:val="99"/>
    <w:rsid w:val="004346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 Знак Знак Знак"/>
    <w:basedOn w:val="a"/>
    <w:rsid w:val="004346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Dovidka">
    <w:name w:val="a Dovidka Знак"/>
    <w:link w:val="aDovidka0"/>
    <w:locked/>
    <w:rsid w:val="00434655"/>
    <w:rPr>
      <w:rFonts w:ascii="Times New Roman" w:eastAsia="Times New Roman" w:hAnsi="Times New Roman" w:cs="Times New Roman"/>
      <w:sz w:val="26"/>
      <w:szCs w:val="27"/>
      <w:lang w:eastAsia="ru-RU"/>
    </w:rPr>
  </w:style>
  <w:style w:type="paragraph" w:customStyle="1" w:styleId="aDovidka0">
    <w:name w:val="a Dovidka"/>
    <w:basedOn w:val="a"/>
    <w:link w:val="aDovidka"/>
    <w:rsid w:val="00434655"/>
    <w:pPr>
      <w:autoSpaceDE w:val="0"/>
      <w:autoSpaceDN w:val="0"/>
      <w:snapToGrid w:val="0"/>
      <w:spacing w:after="0" w:line="240" w:lineRule="auto"/>
      <w:ind w:right="57"/>
      <w:jc w:val="both"/>
    </w:pPr>
    <w:rPr>
      <w:rFonts w:ascii="Times New Roman" w:eastAsia="Times New Roman" w:hAnsi="Times New Roman" w:cs="Times New Roman"/>
      <w:sz w:val="26"/>
      <w:szCs w:val="27"/>
      <w:lang w:eastAsia="ru-RU"/>
    </w:rPr>
  </w:style>
  <w:style w:type="character" w:customStyle="1" w:styleId="24">
    <w:name w:val="Основной текст (2) + Полужирный"/>
    <w:uiPriority w:val="99"/>
    <w:rsid w:val="00434655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48"/>
      <w:szCs w:val="48"/>
      <w:u w:val="none"/>
      <w:effect w:val="none"/>
      <w:shd w:val="clear" w:color="auto" w:fill="FFFFFF"/>
      <w:lang w:val="uk-UA" w:eastAsia="uk-UA"/>
    </w:rPr>
  </w:style>
  <w:style w:type="character" w:customStyle="1" w:styleId="gmail-xfm23972841">
    <w:name w:val="gmail-xfm23972841"/>
    <w:basedOn w:val="a0"/>
    <w:uiPriority w:val="99"/>
    <w:rsid w:val="00434655"/>
  </w:style>
  <w:style w:type="character" w:customStyle="1" w:styleId="3oh-">
    <w:name w:val="_3oh-"/>
    <w:uiPriority w:val="99"/>
    <w:rsid w:val="00434655"/>
  </w:style>
  <w:style w:type="character" w:customStyle="1" w:styleId="FontStyle13">
    <w:name w:val="Font Style13"/>
    <w:uiPriority w:val="99"/>
    <w:rsid w:val="00434655"/>
    <w:rPr>
      <w:rFonts w:ascii="Times New Roman" w:hAnsi="Times New Roman" w:cs="Times New Roman" w:hint="default"/>
      <w:sz w:val="28"/>
      <w:szCs w:val="28"/>
    </w:rPr>
  </w:style>
  <w:style w:type="character" w:customStyle="1" w:styleId="docdata">
    <w:name w:val="docdata"/>
    <w:aliases w:val="docy,v5,2068,baiaagaaboqcaaad6qmaaax3awaaaaaaaaaaaaaaaaaaaaaaaaaaaaaaaaaaaaaaaaaaaaaaaaaaaaaaaaaaaaaaaaaaaaaaaaaaaaaaaaaaaaaaaaaaaaaaaaaaaaaaaaaaaaaaaaaaaaaaaaaaaaaaaaaaaaaaaaaaaaaaaaaaaaaaaaaaaaaaaaaaaaaaaaaaaaaaaaaaaaaaaaaaaaaaaaaaaaaaaaaaaaaa"/>
    <w:rsid w:val="00434655"/>
  </w:style>
  <w:style w:type="character" w:customStyle="1" w:styleId="xfm61652937">
    <w:name w:val="xfm_61652937"/>
    <w:rsid w:val="00434655"/>
  </w:style>
  <w:style w:type="table" w:styleId="af3">
    <w:name w:val="Table Grid"/>
    <w:basedOn w:val="a1"/>
    <w:uiPriority w:val="99"/>
    <w:rsid w:val="00434655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rsid w:val="00434655"/>
    <w:rPr>
      <w:b/>
      <w:bCs/>
    </w:rPr>
  </w:style>
  <w:style w:type="paragraph" w:styleId="af5">
    <w:name w:val="Title"/>
    <w:basedOn w:val="a"/>
    <w:next w:val="a"/>
    <w:link w:val="af6"/>
    <w:uiPriority w:val="10"/>
    <w:qFormat/>
    <w:rsid w:val="001160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1160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7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06469-D069-448F-8BA1-ED73B0647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6738</TotalTime>
  <Pages>11</Pages>
  <Words>2504</Words>
  <Characters>14276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HPprobook</dc:creator>
  <cp:keywords/>
  <dc:description/>
  <cp:lastModifiedBy>HPprobook</cp:lastModifiedBy>
  <cp:revision>225</cp:revision>
  <cp:lastPrinted>2020-09-28T10:33:00Z</cp:lastPrinted>
  <dcterms:created xsi:type="dcterms:W3CDTF">2020-01-14T11:49:00Z</dcterms:created>
  <dcterms:modified xsi:type="dcterms:W3CDTF">2020-09-29T10:50:00Z</dcterms:modified>
</cp:coreProperties>
</file>