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02" w:rsidRDefault="00FB7402" w:rsidP="00FB7402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1C7767">
        <w:rPr>
          <w:b/>
          <w:sz w:val="28"/>
          <w:szCs w:val="28"/>
          <w:lang w:val="uk-UA"/>
        </w:rPr>
        <w:t xml:space="preserve">Про стан розгляду запитів на </w:t>
      </w:r>
      <w:r>
        <w:rPr>
          <w:b/>
          <w:sz w:val="28"/>
          <w:szCs w:val="28"/>
          <w:lang w:val="uk-UA"/>
        </w:rPr>
        <w:t xml:space="preserve">публічну </w:t>
      </w:r>
      <w:r w:rsidRPr="001C7767">
        <w:rPr>
          <w:b/>
          <w:sz w:val="28"/>
          <w:szCs w:val="28"/>
          <w:lang w:val="uk-UA"/>
        </w:rPr>
        <w:t xml:space="preserve">інформацію в </w:t>
      </w:r>
      <w:proofErr w:type="spellStart"/>
      <w:r w:rsidRPr="001C7767">
        <w:rPr>
          <w:b/>
          <w:sz w:val="28"/>
          <w:szCs w:val="28"/>
          <w:lang w:val="uk-UA"/>
        </w:rPr>
        <w:t>апараті</w:t>
      </w:r>
      <w:proofErr w:type="spellEnd"/>
      <w:r w:rsidRPr="001C7767">
        <w:rPr>
          <w:b/>
          <w:sz w:val="28"/>
          <w:szCs w:val="28"/>
          <w:lang w:val="uk-UA"/>
        </w:rPr>
        <w:t xml:space="preserve"> </w:t>
      </w:r>
    </w:p>
    <w:p w:rsidR="00FB7402" w:rsidRDefault="00FB7402" w:rsidP="00FB7402">
      <w:pPr>
        <w:jc w:val="center"/>
        <w:rPr>
          <w:b/>
          <w:sz w:val="28"/>
          <w:szCs w:val="28"/>
          <w:lang w:val="uk-UA"/>
        </w:rPr>
      </w:pPr>
      <w:r w:rsidRPr="001C7767">
        <w:rPr>
          <w:b/>
          <w:sz w:val="28"/>
          <w:szCs w:val="28"/>
          <w:lang w:val="uk-UA"/>
        </w:rPr>
        <w:t>Одеської обласної державної адміністрації</w:t>
      </w:r>
      <w:r>
        <w:rPr>
          <w:b/>
          <w:sz w:val="28"/>
          <w:szCs w:val="28"/>
          <w:lang w:val="uk-UA"/>
        </w:rPr>
        <w:t xml:space="preserve"> у І кварталі 2019 року</w:t>
      </w:r>
    </w:p>
    <w:p w:rsidR="00FB7402" w:rsidRDefault="00FB7402" w:rsidP="00FB7402">
      <w:pPr>
        <w:jc w:val="center"/>
        <w:rPr>
          <w:b/>
          <w:sz w:val="28"/>
          <w:szCs w:val="28"/>
          <w:lang w:val="uk-UA"/>
        </w:rPr>
      </w:pPr>
    </w:p>
    <w:p w:rsidR="00FB7402" w:rsidRDefault="00FB7402" w:rsidP="00FB7402">
      <w:pPr>
        <w:jc w:val="center"/>
        <w:rPr>
          <w:b/>
          <w:sz w:val="28"/>
          <w:szCs w:val="28"/>
          <w:lang w:val="uk-UA"/>
        </w:rPr>
      </w:pPr>
    </w:p>
    <w:tbl>
      <w:tblPr>
        <w:tblW w:w="5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27"/>
        <w:gridCol w:w="426"/>
        <w:gridCol w:w="424"/>
        <w:gridCol w:w="566"/>
        <w:gridCol w:w="566"/>
        <w:gridCol w:w="853"/>
        <w:gridCol w:w="424"/>
        <w:gridCol w:w="566"/>
        <w:gridCol w:w="851"/>
        <w:gridCol w:w="426"/>
        <w:gridCol w:w="991"/>
        <w:gridCol w:w="426"/>
        <w:gridCol w:w="424"/>
        <w:gridCol w:w="2834"/>
      </w:tblGrid>
      <w:tr w:rsidR="00FB7402" w:rsidRPr="006737EF" w:rsidTr="00AB3127">
        <w:trPr>
          <w:cantSplit/>
          <w:trHeight w:val="1188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402" w:rsidRPr="006737EF" w:rsidRDefault="00FB7402" w:rsidP="006810BE">
            <w:pPr>
              <w:ind w:left="113" w:right="113"/>
              <w:rPr>
                <w:b/>
                <w:lang w:val="uk-UA"/>
              </w:rPr>
            </w:pPr>
            <w:r w:rsidRPr="006737EF">
              <w:rPr>
                <w:b/>
                <w:lang w:val="uk-UA"/>
              </w:rPr>
              <w:t>загальна кількість отриманих запитів</w:t>
            </w:r>
          </w:p>
        </w:tc>
        <w:tc>
          <w:tcPr>
            <w:tcW w:w="2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02" w:rsidRPr="006737EF" w:rsidRDefault="00FB7402" w:rsidP="006810BE">
            <w:pPr>
              <w:jc w:val="center"/>
              <w:rPr>
                <w:b/>
                <w:lang w:val="uk-UA"/>
              </w:rPr>
            </w:pPr>
            <w:r w:rsidRPr="006737EF">
              <w:rPr>
                <w:b/>
                <w:lang w:val="uk-UA"/>
              </w:rPr>
              <w:t>кількість отриманих запитів, що надійшли: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6737EF" w:rsidRDefault="00FB7402" w:rsidP="006810BE">
            <w:pPr>
              <w:rPr>
                <w:b/>
                <w:lang w:val="uk-UA"/>
              </w:rPr>
            </w:pPr>
          </w:p>
          <w:p w:rsidR="00FB7402" w:rsidRPr="006737EF" w:rsidRDefault="00FB7402" w:rsidP="006810BE">
            <w:pPr>
              <w:jc w:val="center"/>
              <w:rPr>
                <w:b/>
                <w:lang w:val="uk-UA"/>
              </w:rPr>
            </w:pPr>
            <w:r w:rsidRPr="006737EF">
              <w:rPr>
                <w:b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6737EF" w:rsidRDefault="00FB7402" w:rsidP="006810BE">
            <w:pPr>
              <w:rPr>
                <w:b/>
                <w:lang w:val="uk-UA"/>
              </w:rPr>
            </w:pPr>
          </w:p>
          <w:p w:rsidR="00FB7402" w:rsidRPr="006737EF" w:rsidRDefault="00FB7402" w:rsidP="006810BE">
            <w:pPr>
              <w:rPr>
                <w:b/>
                <w:lang w:val="uk-UA"/>
              </w:rPr>
            </w:pPr>
          </w:p>
          <w:p w:rsidR="00FB7402" w:rsidRPr="006737EF" w:rsidRDefault="00FB7402" w:rsidP="006810BE">
            <w:pPr>
              <w:rPr>
                <w:b/>
                <w:lang w:val="uk-UA"/>
              </w:rPr>
            </w:pPr>
          </w:p>
          <w:p w:rsidR="00FB7402" w:rsidRPr="006737EF" w:rsidRDefault="00FB7402" w:rsidP="006810BE">
            <w:pPr>
              <w:rPr>
                <w:b/>
                <w:lang w:val="uk-UA"/>
              </w:rPr>
            </w:pPr>
          </w:p>
          <w:p w:rsidR="00FB7402" w:rsidRPr="006737EF" w:rsidRDefault="00FB7402" w:rsidP="006810BE">
            <w:pPr>
              <w:rPr>
                <w:b/>
                <w:lang w:val="uk-UA"/>
              </w:rPr>
            </w:pPr>
          </w:p>
          <w:p w:rsidR="00FB7402" w:rsidRPr="006737EF" w:rsidRDefault="00FB7402" w:rsidP="006810BE">
            <w:pPr>
              <w:jc w:val="center"/>
              <w:rPr>
                <w:b/>
                <w:lang w:val="uk-UA"/>
              </w:rPr>
            </w:pPr>
            <w:r w:rsidRPr="006737EF">
              <w:rPr>
                <w:b/>
                <w:lang w:val="uk-UA"/>
              </w:rPr>
              <w:t>види запитуваної інформації</w:t>
            </w:r>
          </w:p>
        </w:tc>
      </w:tr>
      <w:tr w:rsidR="00AB3127" w:rsidRPr="006737EF" w:rsidTr="00AB3127">
        <w:trPr>
          <w:cantSplit/>
          <w:trHeight w:val="1671"/>
          <w:jc w:val="center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6737EF" w:rsidRDefault="00FB7402" w:rsidP="006810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402" w:rsidRPr="006737EF" w:rsidRDefault="00FB7402" w:rsidP="006810BE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402" w:rsidRPr="006737EF" w:rsidRDefault="00FB7402" w:rsidP="006810BE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телефоном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402" w:rsidRPr="006737EF" w:rsidRDefault="00FB7402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факсом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402" w:rsidRPr="006737EF" w:rsidRDefault="00FB7402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електронною  поштою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402" w:rsidRPr="006737EF" w:rsidRDefault="00FB7402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402" w:rsidRPr="006737EF" w:rsidRDefault="00FB7402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від представників ЗМІ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402" w:rsidRPr="006737EF" w:rsidRDefault="00FB7402" w:rsidP="006810BE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від громадян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402" w:rsidRPr="006737EF" w:rsidRDefault="00FB7402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від юридичних осіб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402" w:rsidRPr="006737EF" w:rsidRDefault="00FB7402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 xml:space="preserve">від об’єднань громадян </w:t>
            </w:r>
            <w:r w:rsidRPr="006737EF">
              <w:rPr>
                <w:b/>
                <w:sz w:val="18"/>
                <w:szCs w:val="18"/>
              </w:rPr>
              <w:t xml:space="preserve">без статусу </w:t>
            </w:r>
            <w:proofErr w:type="spellStart"/>
            <w:r w:rsidRPr="006737EF">
              <w:rPr>
                <w:b/>
                <w:sz w:val="18"/>
                <w:szCs w:val="18"/>
                <w:lang w:val="uk-UA"/>
              </w:rPr>
              <w:t>юр</w:t>
            </w:r>
            <w:proofErr w:type="spellEnd"/>
            <w:r w:rsidRPr="006737EF">
              <w:rPr>
                <w:b/>
                <w:sz w:val="18"/>
                <w:szCs w:val="18"/>
                <w:lang w:val="uk-UA"/>
              </w:rPr>
              <w:t>. особи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402" w:rsidRPr="006737EF" w:rsidRDefault="00FB7402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B7402" w:rsidRPr="006737EF" w:rsidRDefault="00FB7402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B7402" w:rsidRPr="006737EF" w:rsidRDefault="00FB7402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відмовлено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B7402" w:rsidRPr="006737EF" w:rsidRDefault="00FB7402" w:rsidP="006810B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6737EF">
              <w:rPr>
                <w:b/>
                <w:sz w:val="18"/>
                <w:szCs w:val="18"/>
                <w:lang w:val="uk-UA"/>
              </w:rPr>
              <w:t>опрацьовується</w:t>
            </w:r>
          </w:p>
        </w:tc>
        <w:tc>
          <w:tcPr>
            <w:tcW w:w="1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6737EF" w:rsidRDefault="00FB7402" w:rsidP="006810BE">
            <w:pPr>
              <w:jc w:val="center"/>
              <w:rPr>
                <w:b/>
                <w:lang w:val="uk-UA"/>
              </w:rPr>
            </w:pPr>
          </w:p>
        </w:tc>
      </w:tr>
      <w:tr w:rsidR="00AB3127" w:rsidRPr="006737EF" w:rsidTr="00AB3127">
        <w:trPr>
          <w:trHeight w:val="175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DE77F8" w:rsidRDefault="00FB7402" w:rsidP="006810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344D2C" w:rsidRDefault="00FB7402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344D2C" w:rsidRDefault="00FB7402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344D2C" w:rsidRDefault="00FB7402" w:rsidP="006810B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344D2C" w:rsidRDefault="00FB7402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344D2C" w:rsidRDefault="00FB7402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344D2C" w:rsidRDefault="00FB7402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344D2C" w:rsidRDefault="00FB7402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117EA4" w:rsidRDefault="00FB7402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344D2C" w:rsidRDefault="00FB7402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344D2C" w:rsidRDefault="00FB7402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344D2C" w:rsidRDefault="00FB7402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344D2C" w:rsidRDefault="00FB7402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Pr="00344D2C" w:rsidRDefault="00FB7402" w:rsidP="006810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02" w:rsidRDefault="00FB7402" w:rsidP="006810BE">
            <w:pPr>
              <w:rPr>
                <w:lang w:val="uk-UA"/>
              </w:rPr>
            </w:pPr>
            <w:r>
              <w:rPr>
                <w:lang w:val="uk-UA"/>
              </w:rPr>
              <w:t>Фінансова політика, розпорядження бюджетними коштами</w:t>
            </w:r>
          </w:p>
          <w:p w:rsidR="00FB7402" w:rsidRPr="00A1797D" w:rsidRDefault="00FB7402" w:rsidP="006810BE">
            <w:pPr>
              <w:rPr>
                <w:sz w:val="12"/>
                <w:szCs w:val="12"/>
                <w:lang w:val="uk-UA"/>
              </w:rPr>
            </w:pPr>
          </w:p>
          <w:p w:rsidR="00FB7402" w:rsidRDefault="00FB7402" w:rsidP="006810BE">
            <w:pPr>
              <w:rPr>
                <w:lang w:val="uk-UA"/>
              </w:rPr>
            </w:pPr>
            <w:r>
              <w:rPr>
                <w:lang w:val="uk-UA"/>
              </w:rPr>
              <w:t>Отримання копій документів</w:t>
            </w:r>
          </w:p>
          <w:p w:rsidR="00FB7402" w:rsidRPr="00A1797D" w:rsidRDefault="00FB7402" w:rsidP="006810BE">
            <w:pPr>
              <w:rPr>
                <w:sz w:val="12"/>
                <w:szCs w:val="12"/>
                <w:lang w:val="uk-UA"/>
              </w:rPr>
            </w:pPr>
          </w:p>
          <w:p w:rsidR="00FB7402" w:rsidRDefault="00FB7402" w:rsidP="006810BE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місцевих органів виконавчої влади </w:t>
            </w:r>
          </w:p>
          <w:p w:rsidR="00FB7402" w:rsidRPr="00A1797D" w:rsidRDefault="00FB7402" w:rsidP="006810BE">
            <w:pPr>
              <w:rPr>
                <w:sz w:val="12"/>
                <w:szCs w:val="12"/>
                <w:lang w:val="uk-UA"/>
              </w:rPr>
            </w:pPr>
          </w:p>
          <w:p w:rsidR="00FB7402" w:rsidRPr="000E4B28" w:rsidRDefault="00FB7402" w:rsidP="006810BE">
            <w:pPr>
              <w:rPr>
                <w:sz w:val="4"/>
                <w:szCs w:val="4"/>
                <w:lang w:val="uk-UA"/>
              </w:rPr>
            </w:pPr>
          </w:p>
          <w:p w:rsidR="00FB7402" w:rsidRDefault="00FB7402" w:rsidP="006810BE">
            <w:pPr>
              <w:rPr>
                <w:lang w:val="uk-UA"/>
              </w:rPr>
            </w:pPr>
            <w:r w:rsidRPr="00A1797D">
              <w:rPr>
                <w:lang w:val="uk-UA"/>
              </w:rPr>
              <w:t>Аграрна політика і земельні відносини</w:t>
            </w:r>
          </w:p>
          <w:p w:rsidR="00FB7402" w:rsidRPr="00A1797D" w:rsidRDefault="00FB7402" w:rsidP="006810BE">
            <w:pPr>
              <w:rPr>
                <w:sz w:val="12"/>
                <w:szCs w:val="12"/>
                <w:lang w:val="uk-UA"/>
              </w:rPr>
            </w:pPr>
          </w:p>
          <w:p w:rsidR="00FB7402" w:rsidRDefault="00FB7402" w:rsidP="006810BE">
            <w:pPr>
              <w:rPr>
                <w:lang w:val="uk-UA"/>
              </w:rPr>
            </w:pPr>
            <w:r w:rsidRPr="00A1797D">
              <w:rPr>
                <w:lang w:val="uk-UA"/>
              </w:rPr>
              <w:t>Кадрова політика</w:t>
            </w:r>
          </w:p>
          <w:p w:rsidR="00FB7402" w:rsidRPr="00A1797D" w:rsidRDefault="00FB7402" w:rsidP="006810BE">
            <w:pPr>
              <w:rPr>
                <w:sz w:val="12"/>
                <w:szCs w:val="12"/>
                <w:lang w:val="uk-UA"/>
              </w:rPr>
            </w:pPr>
          </w:p>
          <w:p w:rsidR="00FB7402" w:rsidRPr="00A1797D" w:rsidRDefault="00FB7402" w:rsidP="006810BE">
            <w:pPr>
              <w:rPr>
                <w:lang w:val="uk-UA"/>
              </w:rPr>
            </w:pPr>
            <w:r w:rsidRPr="00A1797D">
              <w:rPr>
                <w:lang w:val="uk-UA"/>
              </w:rPr>
              <w:t>Охорона здоров’я</w:t>
            </w:r>
          </w:p>
          <w:p w:rsidR="00FB7402" w:rsidRPr="005E7360" w:rsidRDefault="00FB7402" w:rsidP="006810BE">
            <w:pPr>
              <w:autoSpaceDE w:val="0"/>
              <w:autoSpaceDN w:val="0"/>
              <w:adjustRightInd w:val="0"/>
            </w:pPr>
          </w:p>
        </w:tc>
      </w:tr>
    </w:tbl>
    <w:p w:rsidR="00FB7402" w:rsidRPr="00741E27" w:rsidRDefault="00FB7402" w:rsidP="00FB7402"/>
    <w:p w:rsidR="00FB7402" w:rsidRDefault="00FB7402" w:rsidP="00FB7402">
      <w:pPr>
        <w:rPr>
          <w:lang w:val="uk-UA"/>
        </w:rPr>
      </w:pPr>
    </w:p>
    <w:p w:rsidR="00687C3C" w:rsidRDefault="00687C3C"/>
    <w:sectPr w:rsidR="0068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04"/>
    <w:rsid w:val="000B713B"/>
    <w:rsid w:val="003A7669"/>
    <w:rsid w:val="00495C04"/>
    <w:rsid w:val="00687C3C"/>
    <w:rsid w:val="00AB3127"/>
    <w:rsid w:val="00FB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4A043-463A-471B-B6C6-1BEBE89D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ahrachova</dc:creator>
  <cp:keywords/>
  <dc:description/>
  <cp:lastModifiedBy>ahrachova</cp:lastModifiedBy>
  <cp:revision>2</cp:revision>
  <dcterms:created xsi:type="dcterms:W3CDTF">2020-01-03T09:08:00Z</dcterms:created>
  <dcterms:modified xsi:type="dcterms:W3CDTF">2020-01-03T09:08:00Z</dcterms:modified>
</cp:coreProperties>
</file>