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123" w:rsidRPr="00990C37" w:rsidRDefault="00056123" w:rsidP="00586FE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990C37">
        <w:rPr>
          <w:rFonts w:ascii="Times New Roman" w:hAnsi="Times New Roman" w:cs="Times New Roman"/>
          <w:b/>
          <w:bCs/>
          <w:sz w:val="32"/>
          <w:szCs w:val="32"/>
          <w:lang w:val="uk-UA"/>
        </w:rPr>
        <w:t>ОСНОВНІ ЗАХОДИ</w:t>
      </w:r>
    </w:p>
    <w:p w:rsidR="00056123" w:rsidRPr="00990C37" w:rsidRDefault="00056123" w:rsidP="00586FE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990C37">
        <w:rPr>
          <w:rFonts w:ascii="Times New Roman" w:hAnsi="Times New Roman" w:cs="Times New Roman"/>
          <w:sz w:val="32"/>
          <w:szCs w:val="32"/>
          <w:lang w:val="uk-UA"/>
        </w:rPr>
        <w:t>за участю структурних підрозділів Одеської обласної державної адміністрації</w:t>
      </w:r>
    </w:p>
    <w:p w:rsidR="00286D98" w:rsidRPr="00990C37" w:rsidRDefault="004D691D" w:rsidP="00586F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990C37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на </w:t>
      </w:r>
      <w:r w:rsidR="00053536">
        <w:rPr>
          <w:rFonts w:ascii="Times New Roman" w:hAnsi="Times New Roman" w:cs="Times New Roman"/>
          <w:b/>
          <w:bCs/>
          <w:sz w:val="32"/>
          <w:szCs w:val="32"/>
          <w:lang w:val="uk-UA"/>
        </w:rPr>
        <w:t>лип</w:t>
      </w:r>
      <w:r w:rsidR="006E5F87">
        <w:rPr>
          <w:rFonts w:ascii="Times New Roman" w:hAnsi="Times New Roman" w:cs="Times New Roman"/>
          <w:b/>
          <w:bCs/>
          <w:sz w:val="32"/>
          <w:szCs w:val="32"/>
          <w:lang w:val="uk-UA"/>
        </w:rPr>
        <w:t>ень</w:t>
      </w:r>
      <w:r w:rsidRPr="00990C37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2019</w:t>
      </w:r>
      <w:r w:rsidR="00190C38" w:rsidRPr="00990C37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року</w:t>
      </w:r>
    </w:p>
    <w:p w:rsidR="00347DEC" w:rsidRPr="00990C37" w:rsidRDefault="00347DEC" w:rsidP="00586F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1"/>
        <w:gridCol w:w="3650"/>
      </w:tblGrid>
      <w:tr w:rsidR="00DB0AB9" w:rsidRPr="00990C37" w:rsidTr="00A17A0C">
        <w:trPr>
          <w:trHeight w:val="40"/>
        </w:trPr>
        <w:tc>
          <w:tcPr>
            <w:tcW w:w="3093" w:type="pct"/>
            <w:vAlign w:val="center"/>
          </w:tcPr>
          <w:p w:rsidR="00056123" w:rsidRPr="00990C37" w:rsidRDefault="00056123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990C37">
              <w:rPr>
                <w:rStyle w:val="a5"/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1907" w:type="pct"/>
            <w:vAlign w:val="center"/>
          </w:tcPr>
          <w:p w:rsidR="00056123" w:rsidRPr="00990C37" w:rsidRDefault="00056123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990C37">
              <w:rPr>
                <w:rStyle w:val="a5"/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Місце проведення</w:t>
            </w:r>
          </w:p>
        </w:tc>
      </w:tr>
      <w:tr w:rsidR="00DB0AB9" w:rsidRPr="00990C37" w:rsidTr="00825463">
        <w:trPr>
          <w:trHeight w:val="199"/>
        </w:trPr>
        <w:tc>
          <w:tcPr>
            <w:tcW w:w="5000" w:type="pct"/>
            <w:gridSpan w:val="2"/>
            <w:vAlign w:val="center"/>
          </w:tcPr>
          <w:p w:rsidR="00917E6E" w:rsidRPr="00FB6724" w:rsidRDefault="00053536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lang w:val="uk-UA"/>
              </w:rPr>
            </w:pPr>
            <w:r w:rsidRPr="00053536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1 липня</w:t>
            </w:r>
          </w:p>
          <w:p w:rsidR="00FB6724" w:rsidRPr="00053536" w:rsidRDefault="00FB6724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FB6724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</w:rPr>
              <w:t>День архітектури</w:t>
            </w:r>
          </w:p>
        </w:tc>
      </w:tr>
      <w:tr w:rsidR="005A2FD1" w:rsidRPr="00990C37" w:rsidTr="00A17A0C">
        <w:trPr>
          <w:trHeight w:val="752"/>
        </w:trPr>
        <w:tc>
          <w:tcPr>
            <w:tcW w:w="3093" w:type="pct"/>
            <w:vAlign w:val="center"/>
          </w:tcPr>
          <w:p w:rsidR="005A2FD1" w:rsidRDefault="005A2FD1" w:rsidP="00586FE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Організація та проведення засідання атестаційної комісії Департаменту охорони здоров`я ОДА з атестації молодших спеціалістів з медичною освітою лікувально-профілактичних закладів м. Одеси (крім дитячих та психіатричних установ)</w:t>
            </w:r>
          </w:p>
          <w:p w:rsidR="005A2FD1" w:rsidRDefault="005A2FD1" w:rsidP="00586FE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Теряєва О.Г.)</w:t>
            </w:r>
          </w:p>
        </w:tc>
        <w:tc>
          <w:tcPr>
            <w:tcW w:w="1907" w:type="pct"/>
            <w:vAlign w:val="center"/>
          </w:tcPr>
          <w:p w:rsidR="005A2FD1" w:rsidRDefault="005A2FD1" w:rsidP="00586FE3">
            <w:pPr>
              <w:keepNext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м. Одеса,</w:t>
            </w:r>
          </w:p>
          <w:p w:rsidR="005A2FD1" w:rsidRDefault="005A2FD1" w:rsidP="00586FE3">
            <w:pPr>
              <w:keepNext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вул. Ак. Заболотного, 32</w:t>
            </w:r>
          </w:p>
        </w:tc>
      </w:tr>
      <w:tr w:rsidR="00DB0AB9" w:rsidRPr="00990C37" w:rsidTr="00436413">
        <w:trPr>
          <w:trHeight w:val="266"/>
        </w:trPr>
        <w:tc>
          <w:tcPr>
            <w:tcW w:w="5000" w:type="pct"/>
            <w:gridSpan w:val="2"/>
            <w:vAlign w:val="center"/>
          </w:tcPr>
          <w:p w:rsidR="00917E6E" w:rsidRPr="00FB6724" w:rsidRDefault="00053536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 липня</w:t>
            </w:r>
          </w:p>
          <w:p w:rsidR="00FB6724" w:rsidRPr="00053536" w:rsidRDefault="00FB6724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FB6724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</w:rPr>
              <w:t>Міжнародний день спортивного журналіста</w:t>
            </w:r>
          </w:p>
        </w:tc>
      </w:tr>
      <w:tr w:rsidR="00606A09" w:rsidRPr="00990C37" w:rsidTr="00A17A0C">
        <w:trPr>
          <w:trHeight w:val="468"/>
        </w:trPr>
        <w:tc>
          <w:tcPr>
            <w:tcW w:w="3093" w:type="pct"/>
            <w:vAlign w:val="center"/>
          </w:tcPr>
          <w:p w:rsidR="00606A09" w:rsidRDefault="00606A09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Особистий прийом громадян виконуючим обов</w:t>
            </w:r>
            <w:r w:rsidRPr="00606A09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язки голови обласної державної адміністрації Шаталовою С.М.</w:t>
            </w:r>
          </w:p>
          <w:p w:rsidR="00606A09" w:rsidRDefault="00606A09" w:rsidP="00586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Яганцян М.С.)</w:t>
            </w:r>
          </w:p>
        </w:tc>
        <w:tc>
          <w:tcPr>
            <w:tcW w:w="1907" w:type="pct"/>
            <w:vAlign w:val="center"/>
          </w:tcPr>
          <w:p w:rsidR="00606A09" w:rsidRDefault="00606A09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к. 118</w:t>
            </w:r>
          </w:p>
        </w:tc>
      </w:tr>
      <w:tr w:rsidR="005A2FD1" w:rsidRPr="00990C37" w:rsidTr="00A17A0C">
        <w:trPr>
          <w:trHeight w:val="468"/>
        </w:trPr>
        <w:tc>
          <w:tcPr>
            <w:tcW w:w="3093" w:type="pct"/>
            <w:vAlign w:val="center"/>
          </w:tcPr>
          <w:p w:rsidR="005A2FD1" w:rsidRDefault="005A2FD1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та проведення засідання атестаційної комісії лікарів Департаменту охорони здоров’я облдержадміністрації</w:t>
            </w:r>
          </w:p>
          <w:p w:rsidR="005A2FD1" w:rsidRDefault="005A2FD1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Теряєва О.Г.)</w:t>
            </w:r>
          </w:p>
        </w:tc>
        <w:tc>
          <w:tcPr>
            <w:tcW w:w="1907" w:type="pct"/>
            <w:vAlign w:val="center"/>
          </w:tcPr>
          <w:p w:rsidR="005A2FD1" w:rsidRDefault="005A2FD1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з графіком</w:t>
            </w:r>
          </w:p>
        </w:tc>
      </w:tr>
      <w:tr w:rsidR="000525F2" w:rsidRPr="00990C37" w:rsidTr="00A17A0C">
        <w:trPr>
          <w:trHeight w:val="468"/>
        </w:trPr>
        <w:tc>
          <w:tcPr>
            <w:tcW w:w="3093" w:type="pct"/>
            <w:vAlign w:val="center"/>
          </w:tcPr>
          <w:p w:rsidR="000525F2" w:rsidRDefault="000525F2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Проведення в</w:t>
            </w:r>
            <w:r>
              <w:rPr>
                <w:rFonts w:ascii="Times New Roman" w:hAnsi="Times New Roman" w:cs="Times New Roman"/>
                <w:sz w:val="28"/>
              </w:rPr>
              <w:t>сеукраїнськ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их</w:t>
            </w:r>
            <w:r>
              <w:rPr>
                <w:rFonts w:ascii="Times New Roman" w:hAnsi="Times New Roman" w:cs="Times New Roman"/>
                <w:sz w:val="28"/>
              </w:rPr>
              <w:t xml:space="preserve"> змаган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ь</w:t>
            </w:r>
            <w:r w:rsidRPr="000525F2">
              <w:rPr>
                <w:rFonts w:ascii="Times New Roman" w:hAnsi="Times New Roman" w:cs="Times New Roman"/>
                <w:sz w:val="28"/>
              </w:rPr>
              <w:t xml:space="preserve"> з легкої атлетики «На призи олімпійських чемпіонів Одещини» (юнаки та дівчата 2002-2005 р.н.)</w:t>
            </w:r>
          </w:p>
          <w:p w:rsidR="000525F2" w:rsidRPr="000525F2" w:rsidRDefault="000525F2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Кольчак В.А.)</w:t>
            </w:r>
          </w:p>
        </w:tc>
        <w:tc>
          <w:tcPr>
            <w:tcW w:w="1907" w:type="pct"/>
            <w:vAlign w:val="center"/>
          </w:tcPr>
          <w:p w:rsidR="000525F2" w:rsidRPr="000525F2" w:rsidRDefault="000525F2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525F2">
              <w:rPr>
                <w:rFonts w:ascii="Times New Roman" w:hAnsi="Times New Roman" w:cs="Times New Roman"/>
                <w:sz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0525F2">
              <w:rPr>
                <w:rFonts w:ascii="Times New Roman" w:hAnsi="Times New Roman" w:cs="Times New Roman"/>
                <w:sz w:val="28"/>
              </w:rPr>
              <w:t>Чорноморськ</w:t>
            </w:r>
          </w:p>
        </w:tc>
      </w:tr>
      <w:tr w:rsidR="00DB0AB9" w:rsidRPr="00990C37" w:rsidTr="003B408F">
        <w:trPr>
          <w:trHeight w:val="202"/>
        </w:trPr>
        <w:tc>
          <w:tcPr>
            <w:tcW w:w="5000" w:type="pct"/>
            <w:gridSpan w:val="2"/>
            <w:vAlign w:val="center"/>
          </w:tcPr>
          <w:p w:rsidR="00917E6E" w:rsidRPr="00053536" w:rsidRDefault="00053536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3 липня</w:t>
            </w:r>
          </w:p>
        </w:tc>
      </w:tr>
      <w:tr w:rsidR="00606A09" w:rsidRPr="00E41A2E" w:rsidTr="00A17A0C">
        <w:trPr>
          <w:trHeight w:val="1082"/>
        </w:trPr>
        <w:tc>
          <w:tcPr>
            <w:tcW w:w="3093" w:type="pct"/>
            <w:vAlign w:val="center"/>
          </w:tcPr>
          <w:p w:rsidR="003B408F" w:rsidRDefault="00606A09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Особистий прийом громадян заступником голови обласної державної адміністрації Свічинським В.С.</w:t>
            </w:r>
          </w:p>
          <w:p w:rsidR="00606A09" w:rsidRDefault="00606A09" w:rsidP="00586FE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Романюк Г.С.)</w:t>
            </w:r>
          </w:p>
        </w:tc>
        <w:tc>
          <w:tcPr>
            <w:tcW w:w="1907" w:type="pct"/>
            <w:vAlign w:val="center"/>
          </w:tcPr>
          <w:p w:rsidR="00606A09" w:rsidRDefault="00606A09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 № 1,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br/>
              <w:t>к. 118</w:t>
            </w:r>
          </w:p>
        </w:tc>
      </w:tr>
      <w:tr w:rsidR="005A2FD1" w:rsidRPr="00E41A2E" w:rsidTr="00A17A0C">
        <w:trPr>
          <w:trHeight w:val="1082"/>
        </w:trPr>
        <w:tc>
          <w:tcPr>
            <w:tcW w:w="3093" w:type="pct"/>
            <w:vAlign w:val="center"/>
          </w:tcPr>
          <w:p w:rsidR="003B408F" w:rsidRDefault="005A2FD1" w:rsidP="00586FE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Організація та проведення засідання атестаційної комісії Департаменту охорони здоров`я облдержадміністрації з атестації молодших спеціалістів з медичною освітою  (заступники головного лікаря з медсестринства, г</w:t>
            </w:r>
            <w:r w:rsidR="003B408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оловні та старші сестри медичні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, молодші спеціалісти з медично</w:t>
            </w:r>
            <w:r w:rsidR="003B408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ю освітою лікувальних закладів</w:t>
            </w:r>
          </w:p>
          <w:p w:rsidR="005A2FD1" w:rsidRDefault="005A2FD1" w:rsidP="00586FE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Теряєва О.Г.)</w:t>
            </w:r>
          </w:p>
        </w:tc>
        <w:tc>
          <w:tcPr>
            <w:tcW w:w="1907" w:type="pct"/>
            <w:vAlign w:val="center"/>
          </w:tcPr>
          <w:p w:rsidR="005A2FD1" w:rsidRDefault="005A2FD1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5A2FD1" w:rsidRDefault="005A2FD1" w:rsidP="00586FE3">
            <w:pPr>
              <w:keepNext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Ак. Заболотного, 32</w:t>
            </w:r>
          </w:p>
        </w:tc>
      </w:tr>
      <w:tr w:rsidR="00DB0AB9" w:rsidRPr="0039667D" w:rsidTr="00004C25">
        <w:trPr>
          <w:trHeight w:val="189"/>
        </w:trPr>
        <w:tc>
          <w:tcPr>
            <w:tcW w:w="5000" w:type="pct"/>
            <w:gridSpan w:val="2"/>
            <w:vAlign w:val="center"/>
          </w:tcPr>
          <w:p w:rsidR="00917E6E" w:rsidRPr="00FB6724" w:rsidRDefault="00053536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4 липня</w:t>
            </w:r>
          </w:p>
          <w:p w:rsidR="00FB6724" w:rsidRPr="00FB6724" w:rsidRDefault="00FB6724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</w:pPr>
            <w:r w:rsidRPr="00FB6724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</w:rPr>
              <w:t>День Національної поліції України</w:t>
            </w:r>
          </w:p>
          <w:p w:rsidR="00FB6724" w:rsidRPr="00FB6724" w:rsidRDefault="00FB6724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FB6724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</w:rPr>
              <w:lastRenderedPageBreak/>
              <w:t>День судового експерта</w:t>
            </w:r>
          </w:p>
        </w:tc>
      </w:tr>
      <w:tr w:rsidR="00606A09" w:rsidRPr="0039667D" w:rsidTr="00A17A0C">
        <w:trPr>
          <w:trHeight w:val="554"/>
        </w:trPr>
        <w:tc>
          <w:tcPr>
            <w:tcW w:w="3093" w:type="pct"/>
            <w:vAlign w:val="center"/>
          </w:tcPr>
          <w:p w:rsidR="00606A09" w:rsidRDefault="00606A09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Особистий прийом громадян заступником голови обласної державної адміністрації Колебошиним С.В.</w:t>
            </w:r>
          </w:p>
          <w:p w:rsidR="00606A09" w:rsidRDefault="00606A09" w:rsidP="00586FE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(Відповідальний: Степанов Є.О.)</w:t>
            </w:r>
          </w:p>
        </w:tc>
        <w:tc>
          <w:tcPr>
            <w:tcW w:w="1907" w:type="pct"/>
            <w:vAlign w:val="center"/>
          </w:tcPr>
          <w:p w:rsidR="00606A09" w:rsidRDefault="00606A09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 № 1,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br/>
              <w:t>к. 118</w:t>
            </w:r>
          </w:p>
        </w:tc>
      </w:tr>
      <w:tr w:rsidR="005D0195" w:rsidRPr="003503A6" w:rsidTr="00A17A0C">
        <w:trPr>
          <w:trHeight w:val="554"/>
        </w:trPr>
        <w:tc>
          <w:tcPr>
            <w:tcW w:w="3093" w:type="pct"/>
            <w:vAlign w:val="center"/>
          </w:tcPr>
          <w:p w:rsidR="005D0195" w:rsidRDefault="003503A6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ізит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посадових осіб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редставництва ЄС в Україні з метою обговорення навчальних програм ЄС</w:t>
            </w:r>
          </w:p>
          <w:p w:rsidR="003503A6" w:rsidRPr="003503A6" w:rsidRDefault="003503A6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Волинець Є.С.)</w:t>
            </w:r>
          </w:p>
        </w:tc>
        <w:tc>
          <w:tcPr>
            <w:tcW w:w="1907" w:type="pct"/>
            <w:vAlign w:val="center"/>
          </w:tcPr>
          <w:p w:rsidR="005D0195" w:rsidRDefault="003503A6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 № 1,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br/>
              <w:t>к. 632</w:t>
            </w:r>
          </w:p>
        </w:tc>
      </w:tr>
      <w:tr w:rsidR="005A2FD1" w:rsidRPr="003503A6" w:rsidTr="005A2FD1">
        <w:trPr>
          <w:trHeight w:val="554"/>
        </w:trPr>
        <w:tc>
          <w:tcPr>
            <w:tcW w:w="3093" w:type="pct"/>
            <w:vAlign w:val="center"/>
          </w:tcPr>
          <w:p w:rsidR="005A2FD1" w:rsidRDefault="005A2FD1" w:rsidP="00586FE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Організація та проведення засідання атестаційної комісії Департаменту охорони здоров`я ОДА з атестації молодших спеціалістів з медичною освітою  (медичні сестри психіатричних установ, медичні сестри патронажної служби милосердя України)</w:t>
            </w:r>
          </w:p>
          <w:p w:rsidR="005A2FD1" w:rsidRDefault="005A2FD1" w:rsidP="00586FE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Теряєва О.Г.)</w:t>
            </w:r>
          </w:p>
        </w:tc>
        <w:tc>
          <w:tcPr>
            <w:tcW w:w="1907" w:type="pct"/>
            <w:vAlign w:val="center"/>
          </w:tcPr>
          <w:p w:rsidR="005A2FD1" w:rsidRPr="00BB2D05" w:rsidRDefault="005A2FD1" w:rsidP="00586FE3">
            <w:pPr>
              <w:keepNext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BB2D05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м. Одеса,</w:t>
            </w:r>
          </w:p>
          <w:p w:rsidR="005A2FD1" w:rsidRPr="00BB2D05" w:rsidRDefault="005A2FD1" w:rsidP="00586FE3">
            <w:pPr>
              <w:keepNext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BB2D05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вул. Ак. Воробйова, 9</w:t>
            </w:r>
          </w:p>
        </w:tc>
      </w:tr>
      <w:tr w:rsidR="00BB2D05" w:rsidRPr="003503A6" w:rsidTr="005A2FD1">
        <w:trPr>
          <w:trHeight w:val="554"/>
        </w:trPr>
        <w:tc>
          <w:tcPr>
            <w:tcW w:w="3093" w:type="pct"/>
            <w:vAlign w:val="center"/>
          </w:tcPr>
          <w:p w:rsidR="00BB2D05" w:rsidRDefault="00BB2D05" w:rsidP="00586FE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Організація обрядового свята «Квітка папороті»</w:t>
            </w:r>
          </w:p>
          <w:p w:rsidR="00BB2D05" w:rsidRDefault="00BB2D05" w:rsidP="00586FE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Олійник О.В.)</w:t>
            </w:r>
          </w:p>
        </w:tc>
        <w:tc>
          <w:tcPr>
            <w:tcW w:w="1907" w:type="pct"/>
            <w:vAlign w:val="center"/>
          </w:tcPr>
          <w:p w:rsidR="00BB2D05" w:rsidRPr="00BB2D05" w:rsidRDefault="00BB2D05" w:rsidP="00586FE3">
            <w:pPr>
              <w:keepNext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BB2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Саврань</w:t>
            </w:r>
          </w:p>
        </w:tc>
      </w:tr>
      <w:tr w:rsidR="00DB0AB9" w:rsidRPr="00FB6724" w:rsidTr="00004C25">
        <w:trPr>
          <w:trHeight w:val="157"/>
        </w:trPr>
        <w:tc>
          <w:tcPr>
            <w:tcW w:w="5000" w:type="pct"/>
            <w:gridSpan w:val="2"/>
            <w:vAlign w:val="center"/>
          </w:tcPr>
          <w:p w:rsidR="00917E6E" w:rsidRPr="00FB6724" w:rsidRDefault="00053536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5 липня</w:t>
            </w:r>
          </w:p>
          <w:p w:rsidR="00FB6724" w:rsidRPr="00FB6724" w:rsidRDefault="00FB6724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FB6724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  <w:t>5 років з часу звільнення міст Східної України від російської окупації: Слов’янська, Краматорська, Дружківки, Костянтинівки</w:t>
            </w:r>
          </w:p>
        </w:tc>
      </w:tr>
      <w:tr w:rsidR="00EB6707" w:rsidRPr="003503A6" w:rsidTr="00A17A0C">
        <w:trPr>
          <w:trHeight w:val="265"/>
        </w:trPr>
        <w:tc>
          <w:tcPr>
            <w:tcW w:w="3093" w:type="pct"/>
            <w:vAlign w:val="center"/>
          </w:tcPr>
          <w:p w:rsidR="00EB6707" w:rsidRDefault="003503A6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ізит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командирського складу 2-ої постійної військово-морсько</w:t>
            </w:r>
            <w:r w:rsidR="00AE38A9">
              <w:rPr>
                <w:rFonts w:ascii="Times New Roman" w:hAnsi="Times New Roman" w:cs="Times New Roman"/>
                <w:sz w:val="28"/>
                <w:szCs w:val="28"/>
              </w:rPr>
              <w:t xml:space="preserve">ї групи НАТО та співробітників </w:t>
            </w:r>
            <w:r w:rsidR="00AE38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редставництва НАТО в Україні</w:t>
            </w:r>
          </w:p>
          <w:p w:rsidR="00763B29" w:rsidRPr="00763B29" w:rsidRDefault="00763B29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Волинець Є.С.)</w:t>
            </w:r>
          </w:p>
        </w:tc>
        <w:tc>
          <w:tcPr>
            <w:tcW w:w="1907" w:type="pct"/>
            <w:vAlign w:val="center"/>
          </w:tcPr>
          <w:p w:rsidR="00EB6707" w:rsidRDefault="003503A6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 № 1,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br/>
              <w:t>к. 632</w:t>
            </w:r>
          </w:p>
        </w:tc>
      </w:tr>
      <w:tr w:rsidR="005D0195" w:rsidRPr="003503A6" w:rsidTr="00A17A0C">
        <w:trPr>
          <w:trHeight w:val="265"/>
        </w:trPr>
        <w:tc>
          <w:tcPr>
            <w:tcW w:w="3093" w:type="pct"/>
            <w:vAlign w:val="center"/>
          </w:tcPr>
          <w:p w:rsidR="005D0195" w:rsidRDefault="00FB017E" w:rsidP="00BB2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BB2D05" w:rsidRPr="00BB2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</w:t>
            </w:r>
            <w:r w:rsidR="00BB2D05" w:rsidRPr="00FB017E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BB2D05" w:rsidRPr="00BB2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єри вистави «Пісочниця»</w:t>
            </w:r>
          </w:p>
          <w:p w:rsidR="00BB2D05" w:rsidRPr="00BB2D05" w:rsidRDefault="00BB2D05" w:rsidP="00BB2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Олійник О.В.)</w:t>
            </w:r>
          </w:p>
        </w:tc>
        <w:tc>
          <w:tcPr>
            <w:tcW w:w="1907" w:type="pct"/>
            <w:vAlign w:val="center"/>
          </w:tcPr>
          <w:p w:rsidR="005D0195" w:rsidRPr="00BB2D05" w:rsidRDefault="00BB2D05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2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Одеський обласний театр ляльок</w:t>
            </w:r>
          </w:p>
        </w:tc>
      </w:tr>
      <w:tr w:rsidR="00DB0AB9" w:rsidRPr="00FB6724" w:rsidTr="00436413">
        <w:trPr>
          <w:trHeight w:val="254"/>
        </w:trPr>
        <w:tc>
          <w:tcPr>
            <w:tcW w:w="5000" w:type="pct"/>
            <w:gridSpan w:val="2"/>
            <w:vAlign w:val="center"/>
          </w:tcPr>
          <w:p w:rsidR="00917E6E" w:rsidRPr="00FB6724" w:rsidRDefault="00053536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6 липня</w:t>
            </w:r>
          </w:p>
          <w:p w:rsidR="00FB6724" w:rsidRPr="00FB6724" w:rsidRDefault="00FB6724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hd w:val="clear" w:color="auto" w:fill="FFFFFF"/>
                <w:lang w:val="uk-UA"/>
              </w:rPr>
            </w:pPr>
            <w:r w:rsidRPr="00FB6724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  <w:t>5 років з часу звільнення міст Східної України від російської окупації (Бахмута)</w:t>
            </w:r>
          </w:p>
          <w:p w:rsidR="00FB6724" w:rsidRPr="00FB6724" w:rsidRDefault="00FB6724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FB6724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</w:rPr>
              <w:t>Міжнародний день кооперативів</w:t>
            </w:r>
          </w:p>
        </w:tc>
      </w:tr>
      <w:tr w:rsidR="00EA6C8C" w:rsidRPr="00FB6724" w:rsidTr="00EA6C8C">
        <w:trPr>
          <w:trHeight w:val="454"/>
        </w:trPr>
        <w:tc>
          <w:tcPr>
            <w:tcW w:w="3093" w:type="pct"/>
            <w:vAlign w:val="center"/>
          </w:tcPr>
          <w:p w:rsidR="00EA6C8C" w:rsidRDefault="00EA6C8C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Проведення т</w:t>
            </w:r>
            <w:r w:rsidRPr="00EA6C8C">
              <w:rPr>
                <w:rFonts w:ascii="Times New Roman" w:hAnsi="Times New Roman" w:cs="Times New Roman"/>
                <w:sz w:val="28"/>
              </w:rPr>
              <w:t>урнір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у</w:t>
            </w:r>
            <w:r w:rsidRPr="00EA6C8C">
              <w:rPr>
                <w:rFonts w:ascii="Times New Roman" w:hAnsi="Times New Roman" w:cs="Times New Roman"/>
                <w:sz w:val="28"/>
              </w:rPr>
              <w:t xml:space="preserve"> з плавання синхронного «Оdessa open»</w:t>
            </w:r>
          </w:p>
          <w:p w:rsidR="00EA6C8C" w:rsidRPr="00EA6C8C" w:rsidRDefault="00EA6C8C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Кольчак В.А.)</w:t>
            </w:r>
          </w:p>
        </w:tc>
        <w:tc>
          <w:tcPr>
            <w:tcW w:w="1907" w:type="pct"/>
            <w:vAlign w:val="center"/>
          </w:tcPr>
          <w:p w:rsidR="00EA6C8C" w:rsidRPr="00EA6C8C" w:rsidRDefault="00EA6C8C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A6C8C">
              <w:rPr>
                <w:rFonts w:ascii="Times New Roman" w:hAnsi="Times New Roman" w:cs="Times New Roman"/>
                <w:sz w:val="28"/>
              </w:rPr>
              <w:t>м. Одеса</w:t>
            </w:r>
          </w:p>
        </w:tc>
      </w:tr>
      <w:tr w:rsidR="00EA6C8C" w:rsidRPr="00FB6724" w:rsidTr="00EA6C8C">
        <w:trPr>
          <w:trHeight w:val="454"/>
        </w:trPr>
        <w:tc>
          <w:tcPr>
            <w:tcW w:w="3093" w:type="pct"/>
            <w:vAlign w:val="center"/>
          </w:tcPr>
          <w:p w:rsidR="00EA6C8C" w:rsidRDefault="00EA6C8C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Проведення ч</w:t>
            </w:r>
            <w:r w:rsidRPr="00EA6C8C">
              <w:rPr>
                <w:rFonts w:ascii="Times New Roman" w:hAnsi="Times New Roman" w:cs="Times New Roman"/>
                <w:sz w:val="28"/>
                <w:lang w:val="uk-UA"/>
              </w:rPr>
              <w:t>емпіонат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у</w:t>
            </w:r>
            <w:r w:rsidRPr="00EA6C8C">
              <w:rPr>
                <w:rFonts w:ascii="Times New Roman" w:hAnsi="Times New Roman" w:cs="Times New Roman"/>
                <w:sz w:val="28"/>
                <w:lang w:val="uk-UA"/>
              </w:rPr>
              <w:t xml:space="preserve"> Одеської області з триатлону серед дорослих, юніорів 2000-2001 р.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EA6C8C">
              <w:rPr>
                <w:rFonts w:ascii="Times New Roman" w:hAnsi="Times New Roman" w:cs="Times New Roman"/>
                <w:sz w:val="28"/>
                <w:lang w:val="uk-UA"/>
              </w:rPr>
              <w:t>н., юнаків 2002-2003 р.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EA6C8C">
              <w:rPr>
                <w:rFonts w:ascii="Times New Roman" w:hAnsi="Times New Roman" w:cs="Times New Roman"/>
                <w:sz w:val="28"/>
                <w:lang w:val="uk-UA"/>
              </w:rPr>
              <w:t>н., кадетів 2004-2006</w:t>
            </w:r>
            <w:r w:rsidRPr="00EA6C8C">
              <w:rPr>
                <w:rFonts w:ascii="Times New Roman" w:hAnsi="Times New Roman" w:cs="Times New Roman"/>
                <w:sz w:val="28"/>
              </w:rPr>
              <w:t> </w:t>
            </w:r>
            <w:r w:rsidRPr="00EA6C8C">
              <w:rPr>
                <w:rFonts w:ascii="Times New Roman" w:hAnsi="Times New Roman" w:cs="Times New Roman"/>
                <w:sz w:val="28"/>
                <w:lang w:val="uk-UA"/>
              </w:rPr>
              <w:t>р.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EA6C8C">
              <w:rPr>
                <w:rFonts w:ascii="Times New Roman" w:hAnsi="Times New Roman" w:cs="Times New Roman"/>
                <w:sz w:val="28"/>
                <w:lang w:val="uk-UA"/>
              </w:rPr>
              <w:t>н.</w:t>
            </w:r>
          </w:p>
          <w:p w:rsidR="00825463" w:rsidRDefault="00825463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EA6C8C" w:rsidRPr="00EA6C8C" w:rsidRDefault="00EA6C8C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Кольчак В.А.)</w:t>
            </w:r>
          </w:p>
        </w:tc>
        <w:tc>
          <w:tcPr>
            <w:tcW w:w="1907" w:type="pct"/>
            <w:vAlign w:val="center"/>
          </w:tcPr>
          <w:p w:rsidR="00EA6C8C" w:rsidRPr="00EA6C8C" w:rsidRDefault="00EA6C8C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EA6C8C">
              <w:rPr>
                <w:rFonts w:ascii="Times New Roman" w:hAnsi="Times New Roman" w:cs="Times New Roman"/>
                <w:sz w:val="28"/>
                <w:lang w:val="uk-UA"/>
              </w:rPr>
              <w:t>м. Одеса</w:t>
            </w:r>
          </w:p>
        </w:tc>
      </w:tr>
      <w:tr w:rsidR="00EA6C8C" w:rsidRPr="00FB6724" w:rsidTr="00EA6C8C">
        <w:trPr>
          <w:trHeight w:val="454"/>
        </w:trPr>
        <w:tc>
          <w:tcPr>
            <w:tcW w:w="3093" w:type="pct"/>
            <w:vAlign w:val="center"/>
          </w:tcPr>
          <w:p w:rsidR="00EA6C8C" w:rsidRDefault="00EA6C8C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Проведення відкритої</w:t>
            </w:r>
            <w:r w:rsidRPr="00EA6C8C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першості</w:t>
            </w:r>
            <w:r w:rsidRPr="00EA6C8C">
              <w:rPr>
                <w:rFonts w:ascii="Times New Roman" w:hAnsi="Times New Roman" w:cs="Times New Roman"/>
                <w:sz w:val="28"/>
                <w:lang w:val="uk-UA"/>
              </w:rPr>
              <w:t xml:space="preserve"> обласної ДЮСШ з триатлону серед 2007 р.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EA6C8C">
              <w:rPr>
                <w:rFonts w:ascii="Times New Roman" w:hAnsi="Times New Roman" w:cs="Times New Roman"/>
                <w:sz w:val="28"/>
                <w:lang w:val="uk-UA"/>
              </w:rPr>
              <w:t>н., 2008 р.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EA6C8C">
              <w:rPr>
                <w:rFonts w:ascii="Times New Roman" w:hAnsi="Times New Roman" w:cs="Times New Roman"/>
                <w:sz w:val="28"/>
                <w:lang w:val="uk-UA"/>
              </w:rPr>
              <w:t>н., 2009</w:t>
            </w:r>
            <w:r w:rsidRPr="00EA6C8C">
              <w:rPr>
                <w:rFonts w:ascii="Times New Roman" w:hAnsi="Times New Roman" w:cs="Times New Roman"/>
                <w:sz w:val="28"/>
              </w:rPr>
              <w:t> </w:t>
            </w:r>
            <w:r w:rsidRPr="00EA6C8C">
              <w:rPr>
                <w:rFonts w:ascii="Times New Roman" w:hAnsi="Times New Roman" w:cs="Times New Roman"/>
                <w:sz w:val="28"/>
                <w:lang w:val="uk-UA"/>
              </w:rPr>
              <w:t>р.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EA6C8C">
              <w:rPr>
                <w:rFonts w:ascii="Times New Roman" w:hAnsi="Times New Roman" w:cs="Times New Roman"/>
                <w:sz w:val="28"/>
                <w:lang w:val="uk-UA"/>
              </w:rPr>
              <w:t>н., 2010 р.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EA6C8C">
              <w:rPr>
                <w:rFonts w:ascii="Times New Roman" w:hAnsi="Times New Roman" w:cs="Times New Roman"/>
                <w:sz w:val="28"/>
                <w:lang w:val="uk-UA"/>
              </w:rPr>
              <w:t>н. і молодше</w:t>
            </w:r>
          </w:p>
          <w:p w:rsidR="00EA6C8C" w:rsidRPr="00EA6C8C" w:rsidRDefault="00EA6C8C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Кольчак В.А.)</w:t>
            </w:r>
          </w:p>
        </w:tc>
        <w:tc>
          <w:tcPr>
            <w:tcW w:w="1907" w:type="pct"/>
            <w:vAlign w:val="center"/>
          </w:tcPr>
          <w:p w:rsidR="00EA6C8C" w:rsidRPr="00EA6C8C" w:rsidRDefault="00EA6C8C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EA6C8C">
              <w:rPr>
                <w:rFonts w:ascii="Times New Roman" w:hAnsi="Times New Roman" w:cs="Times New Roman"/>
                <w:sz w:val="28"/>
                <w:lang w:val="uk-UA"/>
              </w:rPr>
              <w:t>м. Одеса</w:t>
            </w:r>
          </w:p>
        </w:tc>
      </w:tr>
      <w:tr w:rsidR="00EA6C8C" w:rsidRPr="00FB6724" w:rsidTr="00EA6C8C">
        <w:trPr>
          <w:trHeight w:val="454"/>
        </w:trPr>
        <w:tc>
          <w:tcPr>
            <w:tcW w:w="3093" w:type="pct"/>
            <w:vAlign w:val="center"/>
          </w:tcPr>
          <w:p w:rsidR="00EA6C8C" w:rsidRDefault="00EA6C8C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Проведення відкритого Кубку</w:t>
            </w:r>
            <w:r w:rsidRPr="00EA6C8C">
              <w:rPr>
                <w:rFonts w:ascii="Times New Roman" w:hAnsi="Times New Roman" w:cs="Times New Roman"/>
                <w:sz w:val="28"/>
                <w:lang w:val="uk-UA"/>
              </w:rPr>
              <w:t xml:space="preserve"> ФЦ «Академія спорту» з триатлону серед вікових груп 20-29 р., 30-39 р., 40-49 р., 50-59 р., 60 і старше</w:t>
            </w:r>
          </w:p>
          <w:p w:rsidR="00EA6C8C" w:rsidRPr="00EA6C8C" w:rsidRDefault="00EA6C8C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Кольчак В.А.)</w:t>
            </w:r>
          </w:p>
        </w:tc>
        <w:tc>
          <w:tcPr>
            <w:tcW w:w="1907" w:type="pct"/>
            <w:vAlign w:val="center"/>
          </w:tcPr>
          <w:p w:rsidR="00EA6C8C" w:rsidRPr="00EA6C8C" w:rsidRDefault="00EA6C8C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EA6C8C">
              <w:rPr>
                <w:rFonts w:ascii="Times New Roman" w:hAnsi="Times New Roman" w:cs="Times New Roman"/>
                <w:sz w:val="28"/>
                <w:lang w:val="uk-UA"/>
              </w:rPr>
              <w:t>м. Одеса</w:t>
            </w:r>
          </w:p>
        </w:tc>
      </w:tr>
      <w:tr w:rsidR="006F3FE4" w:rsidRPr="003503A6" w:rsidTr="00436413">
        <w:trPr>
          <w:trHeight w:val="231"/>
        </w:trPr>
        <w:tc>
          <w:tcPr>
            <w:tcW w:w="5000" w:type="pct"/>
            <w:gridSpan w:val="2"/>
            <w:vAlign w:val="center"/>
          </w:tcPr>
          <w:p w:rsidR="006F3FE4" w:rsidRPr="00AA43CE" w:rsidRDefault="00053536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AA43CE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7 липня</w:t>
            </w:r>
          </w:p>
          <w:p w:rsidR="00FB6724" w:rsidRPr="00AA43CE" w:rsidRDefault="00FB6724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EA6C8C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360 років з часу Конотопської битви, в якій українське військо здобуло перемогу над російс</w:t>
            </w:r>
            <w:r w:rsidRPr="00AA43CE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ьким</w:t>
            </w:r>
          </w:p>
          <w:p w:rsidR="00FB6724" w:rsidRPr="00AA43CE" w:rsidRDefault="00AA43CE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AA43CE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День Військово-Морських Сил Збройних Сил України</w:t>
            </w:r>
          </w:p>
          <w:p w:rsidR="00AA43CE" w:rsidRPr="00AA43CE" w:rsidRDefault="00AA43CE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AA43CE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День працівників морського та річкового флоту</w:t>
            </w:r>
          </w:p>
          <w:p w:rsidR="00AA43CE" w:rsidRPr="00AA43CE" w:rsidRDefault="00AA43CE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AA43CE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День працівника природно-заповідної справи</w:t>
            </w:r>
          </w:p>
        </w:tc>
      </w:tr>
      <w:tr w:rsidR="00486F6D" w:rsidRPr="003503A6" w:rsidTr="00A17A0C">
        <w:trPr>
          <w:trHeight w:val="381"/>
        </w:trPr>
        <w:tc>
          <w:tcPr>
            <w:tcW w:w="3093" w:type="pct"/>
            <w:vAlign w:val="center"/>
          </w:tcPr>
          <w:p w:rsidR="00825463" w:rsidRDefault="00825463" w:rsidP="00825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Вручення нагород з нагоди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ня</w:t>
            </w:r>
            <w:r w:rsidRPr="008254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Військово-Морських Сил Збройних Сил України</w:t>
            </w:r>
          </w:p>
          <w:p w:rsidR="002F3C1C" w:rsidRPr="002F3C1C" w:rsidRDefault="00825463" w:rsidP="00586FE3">
            <w:pPr>
              <w:tabs>
                <w:tab w:val="left" w:pos="38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5463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(Відповідальна: Гуменюк Г.Д.)</w:t>
            </w:r>
          </w:p>
        </w:tc>
        <w:tc>
          <w:tcPr>
            <w:tcW w:w="1907" w:type="pct"/>
            <w:vAlign w:val="center"/>
          </w:tcPr>
          <w:p w:rsidR="00486F6D" w:rsidRPr="002F3C1C" w:rsidRDefault="00825463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Одеський мовокзал</w:t>
            </w:r>
          </w:p>
        </w:tc>
      </w:tr>
      <w:tr w:rsidR="006F3FE4" w:rsidRPr="003503A6" w:rsidTr="00004C25">
        <w:trPr>
          <w:trHeight w:val="139"/>
        </w:trPr>
        <w:tc>
          <w:tcPr>
            <w:tcW w:w="5000" w:type="pct"/>
            <w:gridSpan w:val="2"/>
            <w:vAlign w:val="center"/>
          </w:tcPr>
          <w:p w:rsidR="00917E6E" w:rsidRPr="00AA43CE" w:rsidRDefault="00053536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8 липня</w:t>
            </w:r>
          </w:p>
          <w:p w:rsidR="00AA43CE" w:rsidRPr="00053536" w:rsidRDefault="00AA43CE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AA43CE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</w:rPr>
              <w:t>День родини</w:t>
            </w:r>
          </w:p>
        </w:tc>
      </w:tr>
      <w:tr w:rsidR="00EA6C8C" w:rsidRPr="003503A6" w:rsidTr="00A17A0C">
        <w:trPr>
          <w:trHeight w:val="472"/>
        </w:trPr>
        <w:tc>
          <w:tcPr>
            <w:tcW w:w="3093" w:type="pct"/>
            <w:vAlign w:val="center"/>
          </w:tcPr>
          <w:p w:rsidR="00EA6C8C" w:rsidRDefault="00EA6C8C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Проведення м</w:t>
            </w:r>
            <w:r>
              <w:rPr>
                <w:rFonts w:ascii="Times New Roman" w:hAnsi="Times New Roman" w:cs="Times New Roman"/>
                <w:sz w:val="28"/>
              </w:rPr>
              <w:t>іжнародн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ого</w:t>
            </w:r>
            <w:r w:rsidRPr="00EA6C8C">
              <w:rPr>
                <w:rFonts w:ascii="Times New Roman" w:hAnsi="Times New Roman" w:cs="Times New Roman"/>
                <w:sz w:val="28"/>
              </w:rPr>
              <w:t xml:space="preserve"> турнір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у</w:t>
            </w:r>
            <w:r w:rsidRPr="00EA6C8C">
              <w:rPr>
                <w:rFonts w:ascii="Times New Roman" w:hAnsi="Times New Roman" w:cs="Times New Roman"/>
                <w:sz w:val="28"/>
              </w:rPr>
              <w:t xml:space="preserve"> з боксу серед чоловіків класу «А» пам`яті С.Трестіна</w:t>
            </w:r>
          </w:p>
          <w:p w:rsidR="00EA6C8C" w:rsidRPr="00EA6C8C" w:rsidRDefault="00EA6C8C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Кольчак В.А.)</w:t>
            </w:r>
          </w:p>
        </w:tc>
        <w:tc>
          <w:tcPr>
            <w:tcW w:w="1907" w:type="pct"/>
            <w:vAlign w:val="center"/>
          </w:tcPr>
          <w:p w:rsidR="00EA6C8C" w:rsidRPr="00EA6C8C" w:rsidRDefault="00EA6C8C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A6C8C">
              <w:rPr>
                <w:rFonts w:ascii="Times New Roman" w:hAnsi="Times New Roman" w:cs="Times New Roman"/>
                <w:sz w:val="28"/>
              </w:rPr>
              <w:t>м. Одеса</w:t>
            </w:r>
          </w:p>
        </w:tc>
      </w:tr>
      <w:tr w:rsidR="006F3FE4" w:rsidRPr="003503A6" w:rsidTr="00004C25">
        <w:trPr>
          <w:trHeight w:val="75"/>
        </w:trPr>
        <w:tc>
          <w:tcPr>
            <w:tcW w:w="5000" w:type="pct"/>
            <w:gridSpan w:val="2"/>
            <w:vAlign w:val="center"/>
          </w:tcPr>
          <w:p w:rsidR="00917E6E" w:rsidRPr="00053536" w:rsidRDefault="00053536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9 липня</w:t>
            </w:r>
          </w:p>
        </w:tc>
      </w:tr>
      <w:tr w:rsidR="006F3FE4" w:rsidRPr="00C35DA6" w:rsidTr="00917E6E">
        <w:trPr>
          <w:trHeight w:val="205"/>
        </w:trPr>
        <w:tc>
          <w:tcPr>
            <w:tcW w:w="5000" w:type="pct"/>
            <w:gridSpan w:val="2"/>
            <w:vAlign w:val="center"/>
          </w:tcPr>
          <w:p w:rsidR="006F3FE4" w:rsidRPr="00643BEA" w:rsidRDefault="00053536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  <w:t>10 липня</w:t>
            </w:r>
          </w:p>
        </w:tc>
      </w:tr>
      <w:tr w:rsidR="00606A09" w:rsidRPr="00C35DA6" w:rsidTr="00606A09">
        <w:trPr>
          <w:trHeight w:val="205"/>
        </w:trPr>
        <w:tc>
          <w:tcPr>
            <w:tcW w:w="3093" w:type="pct"/>
            <w:vAlign w:val="center"/>
          </w:tcPr>
          <w:p w:rsidR="00606A09" w:rsidRDefault="00606A09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Особистий прийом громадян виконуючим обов’язки голови обласної державної адміністрації Паращенком С.В.</w:t>
            </w:r>
          </w:p>
          <w:p w:rsidR="00606A09" w:rsidRDefault="00606A09" w:rsidP="00586FE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Дімітрічак О.І.)</w:t>
            </w:r>
          </w:p>
        </w:tc>
        <w:tc>
          <w:tcPr>
            <w:tcW w:w="1907" w:type="pct"/>
            <w:vAlign w:val="center"/>
          </w:tcPr>
          <w:p w:rsidR="00606A09" w:rsidRDefault="00606A09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 № 1,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br/>
              <w:t>к. 118</w:t>
            </w:r>
          </w:p>
        </w:tc>
      </w:tr>
      <w:tr w:rsidR="005A2FD1" w:rsidRPr="00C35DA6" w:rsidTr="00606A09">
        <w:trPr>
          <w:trHeight w:val="205"/>
        </w:trPr>
        <w:tc>
          <w:tcPr>
            <w:tcW w:w="3093" w:type="pct"/>
            <w:vAlign w:val="center"/>
          </w:tcPr>
          <w:p w:rsidR="005A2FD1" w:rsidRDefault="005A2FD1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та проведення засідання атестаційної комісії лікарів Департаменту охорони здоров’я облдержадміністрації</w:t>
            </w:r>
          </w:p>
          <w:p w:rsidR="005A2FD1" w:rsidRDefault="005A2FD1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Теряєва О.Г.)</w:t>
            </w:r>
          </w:p>
        </w:tc>
        <w:tc>
          <w:tcPr>
            <w:tcW w:w="1907" w:type="pct"/>
            <w:vAlign w:val="center"/>
          </w:tcPr>
          <w:p w:rsidR="005A2FD1" w:rsidRDefault="005A2FD1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з графіком</w:t>
            </w:r>
          </w:p>
        </w:tc>
      </w:tr>
      <w:tr w:rsidR="006F3FE4" w:rsidRPr="00990C37" w:rsidTr="00917E6E">
        <w:trPr>
          <w:trHeight w:val="281"/>
        </w:trPr>
        <w:tc>
          <w:tcPr>
            <w:tcW w:w="5000" w:type="pct"/>
            <w:gridSpan w:val="2"/>
            <w:vAlign w:val="center"/>
          </w:tcPr>
          <w:p w:rsidR="00917E6E" w:rsidRPr="00AA43CE" w:rsidRDefault="00053536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28"/>
                <w:lang w:val="uk-UA"/>
              </w:rPr>
            </w:pPr>
            <w:r w:rsidRPr="0005353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11 липня</w:t>
            </w:r>
          </w:p>
          <w:p w:rsidR="00AA43CE" w:rsidRPr="00053536" w:rsidRDefault="00AA43CE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28"/>
                <w:lang w:val="uk-UA"/>
              </w:rPr>
            </w:pPr>
            <w:r w:rsidRPr="00AA43CE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</w:rPr>
              <w:t>Всесвітній день народонаселення</w:t>
            </w:r>
          </w:p>
        </w:tc>
      </w:tr>
      <w:tr w:rsidR="00606A09" w:rsidRPr="00990C37" w:rsidTr="00A17A0C">
        <w:trPr>
          <w:trHeight w:val="396"/>
        </w:trPr>
        <w:tc>
          <w:tcPr>
            <w:tcW w:w="3093" w:type="pct"/>
            <w:vAlign w:val="center"/>
          </w:tcPr>
          <w:p w:rsidR="00606A09" w:rsidRDefault="00606A09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Особистий прийом громадян керівником апарату обласної державної адміністрації Ткачуком І.М.</w:t>
            </w:r>
          </w:p>
          <w:p w:rsidR="00606A09" w:rsidRDefault="00606A09" w:rsidP="00586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Асін Р.М.)</w:t>
            </w:r>
          </w:p>
        </w:tc>
        <w:tc>
          <w:tcPr>
            <w:tcW w:w="1907" w:type="pct"/>
            <w:vAlign w:val="center"/>
          </w:tcPr>
          <w:p w:rsidR="00606A09" w:rsidRDefault="00606A09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к. 118</w:t>
            </w:r>
          </w:p>
        </w:tc>
      </w:tr>
      <w:tr w:rsidR="002C0D54" w:rsidRPr="00990C37" w:rsidTr="00A17A0C">
        <w:trPr>
          <w:trHeight w:val="396"/>
        </w:trPr>
        <w:tc>
          <w:tcPr>
            <w:tcW w:w="3093" w:type="pct"/>
            <w:vAlign w:val="center"/>
          </w:tcPr>
          <w:p w:rsidR="002C0D54" w:rsidRDefault="002C0D54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Проведення л</w:t>
            </w:r>
            <w:r>
              <w:rPr>
                <w:rFonts w:ascii="Times New Roman" w:hAnsi="Times New Roman" w:cs="Times New Roman"/>
                <w:sz w:val="28"/>
              </w:rPr>
              <w:t>ітн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ього</w:t>
            </w:r>
            <w:r w:rsidRPr="002C0D54">
              <w:rPr>
                <w:rFonts w:ascii="Times New Roman" w:hAnsi="Times New Roman" w:cs="Times New Roman"/>
                <w:sz w:val="28"/>
              </w:rPr>
              <w:t xml:space="preserve"> чемпіонат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у</w:t>
            </w:r>
            <w:r w:rsidRPr="002C0D54">
              <w:rPr>
                <w:rFonts w:ascii="Times New Roman" w:hAnsi="Times New Roman" w:cs="Times New Roman"/>
                <w:sz w:val="28"/>
              </w:rPr>
              <w:t xml:space="preserve"> Одеської області з плавання</w:t>
            </w:r>
          </w:p>
          <w:p w:rsidR="002C0D54" w:rsidRPr="002C0D54" w:rsidRDefault="002C0D54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Кольчак В.А.)</w:t>
            </w:r>
          </w:p>
        </w:tc>
        <w:tc>
          <w:tcPr>
            <w:tcW w:w="1907" w:type="pct"/>
            <w:vAlign w:val="center"/>
          </w:tcPr>
          <w:p w:rsidR="002C0D54" w:rsidRPr="002C0D54" w:rsidRDefault="002C0D54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C0D54">
              <w:rPr>
                <w:rFonts w:ascii="Times New Roman" w:hAnsi="Times New Roman" w:cs="Times New Roman"/>
                <w:sz w:val="28"/>
              </w:rPr>
              <w:t>м. Одеса</w:t>
            </w:r>
          </w:p>
        </w:tc>
      </w:tr>
      <w:tr w:rsidR="002C0D54" w:rsidRPr="00990C37" w:rsidTr="002C0D54">
        <w:trPr>
          <w:trHeight w:val="396"/>
        </w:trPr>
        <w:tc>
          <w:tcPr>
            <w:tcW w:w="3093" w:type="pct"/>
            <w:vAlign w:val="center"/>
          </w:tcPr>
          <w:p w:rsidR="002C0D54" w:rsidRDefault="002C0D54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Проведення ч</w:t>
            </w:r>
            <w:r w:rsidRPr="002C0D54">
              <w:rPr>
                <w:rFonts w:ascii="Times New Roman" w:hAnsi="Times New Roman" w:cs="Times New Roman"/>
                <w:sz w:val="28"/>
              </w:rPr>
              <w:t>емпіонат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у</w:t>
            </w:r>
            <w:r w:rsidRPr="002C0D54">
              <w:rPr>
                <w:rFonts w:ascii="Times New Roman" w:hAnsi="Times New Roman" w:cs="Times New Roman"/>
                <w:sz w:val="28"/>
              </w:rPr>
              <w:t xml:space="preserve"> України з стрільби стендової - ІІ тур (дорослі, юніори)</w:t>
            </w:r>
          </w:p>
          <w:p w:rsidR="002C0D54" w:rsidRPr="002C0D54" w:rsidRDefault="002C0D54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Кольчак В.А.)</w:t>
            </w:r>
          </w:p>
        </w:tc>
        <w:tc>
          <w:tcPr>
            <w:tcW w:w="1907" w:type="pct"/>
            <w:vAlign w:val="center"/>
          </w:tcPr>
          <w:p w:rsidR="002C0D54" w:rsidRDefault="002C0D54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Овідіопольський район,</w:t>
            </w:r>
          </w:p>
          <w:p w:rsidR="002C0D54" w:rsidRDefault="002C0D54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C0D54">
              <w:rPr>
                <w:rFonts w:ascii="Times New Roman" w:hAnsi="Times New Roman" w:cs="Times New Roman"/>
                <w:sz w:val="28"/>
              </w:rPr>
              <w:t xml:space="preserve">с. Нова Долина, </w:t>
            </w:r>
          </w:p>
          <w:p w:rsidR="002C0D54" w:rsidRPr="002C0D54" w:rsidRDefault="002C0D54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C0D54">
              <w:rPr>
                <w:rFonts w:ascii="Times New Roman" w:hAnsi="Times New Roman" w:cs="Times New Roman"/>
                <w:sz w:val="28"/>
              </w:rPr>
              <w:t>вул. Крупська, 2д</w:t>
            </w:r>
          </w:p>
        </w:tc>
      </w:tr>
      <w:tr w:rsidR="006F3FE4" w:rsidRPr="00990C37" w:rsidTr="00436413">
        <w:trPr>
          <w:trHeight w:val="401"/>
        </w:trPr>
        <w:tc>
          <w:tcPr>
            <w:tcW w:w="5000" w:type="pct"/>
            <w:gridSpan w:val="2"/>
            <w:vAlign w:val="center"/>
          </w:tcPr>
          <w:p w:rsidR="006F3FE4" w:rsidRPr="00053536" w:rsidRDefault="00053536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8"/>
                <w:shd w:val="clear" w:color="auto" w:fill="FFFFFF"/>
                <w:lang w:val="uk-UA"/>
              </w:rPr>
            </w:pPr>
            <w:r w:rsidRPr="00053536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  <w:t>12 липня</w:t>
            </w:r>
          </w:p>
        </w:tc>
      </w:tr>
      <w:tr w:rsidR="002C0D54" w:rsidRPr="00990C37" w:rsidTr="00EB6707">
        <w:trPr>
          <w:trHeight w:val="854"/>
        </w:trPr>
        <w:tc>
          <w:tcPr>
            <w:tcW w:w="3093" w:type="pct"/>
            <w:vAlign w:val="center"/>
          </w:tcPr>
          <w:p w:rsidR="002C0D54" w:rsidRDefault="002C0D54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Проведення змагань за </w:t>
            </w:r>
            <w:r w:rsidRPr="002C0D54">
              <w:rPr>
                <w:rFonts w:ascii="Times New Roman" w:hAnsi="Times New Roman" w:cs="Times New Roman"/>
                <w:sz w:val="28"/>
              </w:rPr>
              <w:t xml:space="preserve">Кубок України з підводного полювання, ІІ етап </w:t>
            </w:r>
          </w:p>
          <w:p w:rsidR="002C0D54" w:rsidRPr="002C0D54" w:rsidRDefault="002C0D54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Кольчак В.А.)</w:t>
            </w:r>
          </w:p>
        </w:tc>
        <w:tc>
          <w:tcPr>
            <w:tcW w:w="1907" w:type="pct"/>
            <w:vAlign w:val="center"/>
          </w:tcPr>
          <w:p w:rsidR="002C0D54" w:rsidRPr="002C0D54" w:rsidRDefault="002C0D54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C0D54">
              <w:rPr>
                <w:rFonts w:ascii="Times New Roman" w:hAnsi="Times New Roman" w:cs="Times New Roman"/>
                <w:sz w:val="28"/>
              </w:rPr>
              <w:t>м. Одеса</w:t>
            </w:r>
          </w:p>
        </w:tc>
      </w:tr>
      <w:tr w:rsidR="002C0D54" w:rsidRPr="00990C37" w:rsidTr="00A17A0C">
        <w:trPr>
          <w:trHeight w:val="854"/>
        </w:trPr>
        <w:tc>
          <w:tcPr>
            <w:tcW w:w="3093" w:type="pct"/>
            <w:vAlign w:val="center"/>
          </w:tcPr>
          <w:p w:rsidR="002C0D54" w:rsidRDefault="002C0D54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Проведення ч</w:t>
            </w:r>
            <w:r w:rsidRPr="002C0D54">
              <w:rPr>
                <w:rFonts w:ascii="Times New Roman" w:hAnsi="Times New Roman" w:cs="Times New Roman"/>
                <w:sz w:val="28"/>
              </w:rPr>
              <w:t>емпіонат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у</w:t>
            </w:r>
            <w:r w:rsidRPr="002C0D54">
              <w:rPr>
                <w:rFonts w:ascii="Times New Roman" w:hAnsi="Times New Roman" w:cs="Times New Roman"/>
                <w:sz w:val="28"/>
              </w:rPr>
              <w:t xml:space="preserve"> Одеської області з підводного полювання</w:t>
            </w:r>
          </w:p>
          <w:p w:rsidR="002C0D54" w:rsidRPr="002C0D54" w:rsidRDefault="002C0D54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Кольчак В.А.)</w:t>
            </w:r>
          </w:p>
        </w:tc>
        <w:tc>
          <w:tcPr>
            <w:tcW w:w="1907" w:type="pct"/>
            <w:vAlign w:val="center"/>
          </w:tcPr>
          <w:p w:rsidR="002C0D54" w:rsidRPr="002C0D54" w:rsidRDefault="002C0D54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C0D54">
              <w:rPr>
                <w:rFonts w:ascii="Times New Roman" w:hAnsi="Times New Roman" w:cs="Times New Roman"/>
                <w:sz w:val="28"/>
              </w:rPr>
              <w:t>м. Одеса</w:t>
            </w:r>
          </w:p>
        </w:tc>
      </w:tr>
      <w:tr w:rsidR="00583EDD" w:rsidRPr="00990C37" w:rsidTr="00A17A0C">
        <w:trPr>
          <w:trHeight w:val="854"/>
        </w:trPr>
        <w:tc>
          <w:tcPr>
            <w:tcW w:w="3093" w:type="pct"/>
            <w:vAlign w:val="center"/>
          </w:tcPr>
          <w:p w:rsidR="00583EDD" w:rsidRDefault="00BB2D05" w:rsidP="00BB2D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2D0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Проведення наради з представниками національно-культурних товариств та громадських організацій</w:t>
            </w:r>
          </w:p>
          <w:p w:rsidR="00BB2D05" w:rsidRPr="00BB2D05" w:rsidRDefault="00BB2D05" w:rsidP="00BB2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Олійник О.В.)</w:t>
            </w:r>
          </w:p>
        </w:tc>
        <w:tc>
          <w:tcPr>
            <w:tcW w:w="1907" w:type="pct"/>
            <w:vAlign w:val="center"/>
          </w:tcPr>
          <w:p w:rsidR="00583EDD" w:rsidRPr="00583EDD" w:rsidRDefault="00BB2D05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2</w:t>
            </w:r>
          </w:p>
        </w:tc>
      </w:tr>
      <w:tr w:rsidR="006F3FE4" w:rsidRPr="00990C37" w:rsidTr="00436413">
        <w:trPr>
          <w:trHeight w:val="243"/>
        </w:trPr>
        <w:tc>
          <w:tcPr>
            <w:tcW w:w="5000" w:type="pct"/>
            <w:gridSpan w:val="2"/>
            <w:vAlign w:val="center"/>
          </w:tcPr>
          <w:p w:rsidR="006F3FE4" w:rsidRPr="00990C37" w:rsidRDefault="00053536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13 липня</w:t>
            </w:r>
          </w:p>
        </w:tc>
      </w:tr>
      <w:tr w:rsidR="002C0D54" w:rsidRPr="00990C37" w:rsidTr="00EB6707">
        <w:trPr>
          <w:trHeight w:val="243"/>
        </w:trPr>
        <w:tc>
          <w:tcPr>
            <w:tcW w:w="3093" w:type="pct"/>
            <w:vAlign w:val="center"/>
          </w:tcPr>
          <w:p w:rsidR="002C0D54" w:rsidRDefault="00C05007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змагань за </w:t>
            </w:r>
            <w:r w:rsidR="002C0D54" w:rsidRPr="002C0D54">
              <w:rPr>
                <w:rFonts w:ascii="Times New Roman" w:hAnsi="Times New Roman" w:cs="Times New Roman"/>
                <w:sz w:val="28"/>
                <w:szCs w:val="28"/>
              </w:rPr>
              <w:t>Кубок Чорноморського яхт-клубу з нагоди 144 річчя</w:t>
            </w:r>
          </w:p>
          <w:p w:rsidR="00C05007" w:rsidRPr="00C05007" w:rsidRDefault="00C05007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Кольчак В.А.)</w:t>
            </w:r>
          </w:p>
        </w:tc>
        <w:tc>
          <w:tcPr>
            <w:tcW w:w="1907" w:type="pct"/>
            <w:vAlign w:val="center"/>
          </w:tcPr>
          <w:p w:rsidR="00C05007" w:rsidRDefault="002C0D54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D54">
              <w:rPr>
                <w:rFonts w:ascii="Times New Roman" w:hAnsi="Times New Roman" w:cs="Times New Roman"/>
                <w:sz w:val="28"/>
                <w:szCs w:val="28"/>
              </w:rPr>
              <w:t xml:space="preserve">м. Одеса, </w:t>
            </w:r>
          </w:p>
          <w:p w:rsidR="002C0D54" w:rsidRPr="002C0D54" w:rsidRDefault="002C0D54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D54">
              <w:rPr>
                <w:rFonts w:ascii="Times New Roman" w:hAnsi="Times New Roman" w:cs="Times New Roman"/>
                <w:sz w:val="28"/>
                <w:szCs w:val="28"/>
              </w:rPr>
              <w:t>ДП</w:t>
            </w:r>
            <w:r w:rsidR="00C050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0D54">
              <w:rPr>
                <w:rFonts w:ascii="Times New Roman" w:hAnsi="Times New Roman" w:cs="Times New Roman"/>
                <w:sz w:val="28"/>
                <w:szCs w:val="28"/>
              </w:rPr>
              <w:t>«Чорноморський яхт-клуб»</w:t>
            </w:r>
          </w:p>
        </w:tc>
      </w:tr>
      <w:tr w:rsidR="006F3FE4" w:rsidRPr="00BD0D2E" w:rsidTr="00436413">
        <w:trPr>
          <w:trHeight w:val="257"/>
        </w:trPr>
        <w:tc>
          <w:tcPr>
            <w:tcW w:w="5000" w:type="pct"/>
            <w:gridSpan w:val="2"/>
            <w:vAlign w:val="center"/>
          </w:tcPr>
          <w:p w:rsidR="00917E6E" w:rsidRPr="00AA43CE" w:rsidRDefault="00053536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14 липня</w:t>
            </w:r>
          </w:p>
          <w:p w:rsidR="00AA43CE" w:rsidRPr="00053536" w:rsidRDefault="00AA43CE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AA43CE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</w:rPr>
              <w:t>День рибалки</w:t>
            </w:r>
          </w:p>
        </w:tc>
      </w:tr>
      <w:tr w:rsidR="006F3FE4" w:rsidRPr="00990C37" w:rsidTr="00436413">
        <w:trPr>
          <w:trHeight w:val="295"/>
        </w:trPr>
        <w:tc>
          <w:tcPr>
            <w:tcW w:w="5000" w:type="pct"/>
            <w:gridSpan w:val="2"/>
            <w:vAlign w:val="center"/>
          </w:tcPr>
          <w:p w:rsidR="00917E6E" w:rsidRPr="00AA43CE" w:rsidRDefault="00053536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  <w:lang w:val="uk-UA"/>
              </w:rPr>
            </w:pPr>
            <w:r w:rsidRPr="0005353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15 липня</w:t>
            </w:r>
          </w:p>
          <w:p w:rsidR="00AA43CE" w:rsidRPr="00053536" w:rsidRDefault="00AA43CE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A43CE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</w:rPr>
              <w:t>День українських миротворців</w:t>
            </w:r>
          </w:p>
        </w:tc>
      </w:tr>
      <w:tr w:rsidR="00A17A0C" w:rsidRPr="00990C37" w:rsidTr="00A17A0C">
        <w:trPr>
          <w:trHeight w:val="738"/>
        </w:trPr>
        <w:tc>
          <w:tcPr>
            <w:tcW w:w="3093" w:type="pct"/>
            <w:vAlign w:val="center"/>
          </w:tcPr>
          <w:p w:rsidR="00A17A0C" w:rsidRDefault="00BB2D05" w:rsidP="00586FE3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2D0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Урочисте відкриття Одеського Міжнародного кінофестивалю</w:t>
            </w:r>
          </w:p>
          <w:p w:rsidR="00BB2D05" w:rsidRPr="00BB2D05" w:rsidRDefault="00BB2D05" w:rsidP="00586FE3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Олійник О.В.)</w:t>
            </w:r>
          </w:p>
        </w:tc>
        <w:tc>
          <w:tcPr>
            <w:tcW w:w="1907" w:type="pct"/>
            <w:vAlign w:val="center"/>
          </w:tcPr>
          <w:p w:rsidR="00A17A0C" w:rsidRPr="00BB2D05" w:rsidRDefault="00BB2D05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2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Одеський національний академічний театр опери та балету</w:t>
            </w:r>
          </w:p>
        </w:tc>
      </w:tr>
      <w:tr w:rsidR="006F3FE4" w:rsidRPr="00882823" w:rsidTr="00004C25">
        <w:trPr>
          <w:trHeight w:val="119"/>
        </w:trPr>
        <w:tc>
          <w:tcPr>
            <w:tcW w:w="5000" w:type="pct"/>
            <w:gridSpan w:val="2"/>
            <w:vAlign w:val="center"/>
          </w:tcPr>
          <w:p w:rsidR="00621EA6" w:rsidRPr="00AA43CE" w:rsidRDefault="00053536" w:rsidP="00586FE3">
            <w:pPr>
              <w:spacing w:after="0" w:line="240" w:lineRule="auto"/>
              <w:ind w:firstLine="255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AA43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16 липня</w:t>
            </w:r>
          </w:p>
          <w:p w:rsidR="00AA43CE" w:rsidRPr="00053536" w:rsidRDefault="00AA43CE" w:rsidP="00586FE3">
            <w:pPr>
              <w:spacing w:after="0" w:line="240" w:lineRule="auto"/>
              <w:ind w:firstLine="255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222222"/>
                <w:sz w:val="20"/>
                <w:szCs w:val="20"/>
                <w:lang w:val="uk-UA" w:eastAsia="ru-RU"/>
              </w:rPr>
            </w:pPr>
            <w:r w:rsidRPr="00AA43CE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День бухгалтера та аудитора</w:t>
            </w:r>
          </w:p>
        </w:tc>
      </w:tr>
      <w:tr w:rsidR="00606A09" w:rsidRPr="00882823" w:rsidTr="00606A09">
        <w:trPr>
          <w:trHeight w:val="119"/>
        </w:trPr>
        <w:tc>
          <w:tcPr>
            <w:tcW w:w="3093" w:type="pct"/>
            <w:vAlign w:val="center"/>
          </w:tcPr>
          <w:p w:rsidR="00606A09" w:rsidRDefault="00606A09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Особистий прийом громадян виконуючим обов</w:t>
            </w:r>
            <w:r w:rsidRPr="00606A09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язки голови обласної державної адміністрації Шаталовою С.М.</w:t>
            </w:r>
          </w:p>
          <w:p w:rsidR="00606A09" w:rsidRDefault="00606A09" w:rsidP="00586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Яганцян М.С.)</w:t>
            </w:r>
          </w:p>
        </w:tc>
        <w:tc>
          <w:tcPr>
            <w:tcW w:w="1907" w:type="pct"/>
            <w:vAlign w:val="center"/>
          </w:tcPr>
          <w:p w:rsidR="00606A09" w:rsidRDefault="00606A09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к. 118</w:t>
            </w:r>
          </w:p>
        </w:tc>
      </w:tr>
      <w:tr w:rsidR="00D9036B" w:rsidRPr="00D9036B" w:rsidTr="00606A09">
        <w:trPr>
          <w:trHeight w:val="119"/>
        </w:trPr>
        <w:tc>
          <w:tcPr>
            <w:tcW w:w="3093" w:type="pct"/>
            <w:vAlign w:val="center"/>
          </w:tcPr>
          <w:p w:rsidR="00D9036B" w:rsidRDefault="00D9036B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036B">
              <w:rPr>
                <w:rFonts w:ascii="Times New Roman" w:hAnsi="Times New Roman" w:cs="Times New Roman"/>
                <w:sz w:val="28"/>
                <w:szCs w:val="28"/>
              </w:rPr>
              <w:t>Проведення комплексної переві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рки роботи служби діловодства,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D9036B">
              <w:rPr>
                <w:rFonts w:ascii="Times New Roman" w:hAnsi="Times New Roman" w:cs="Times New Roman"/>
                <w:sz w:val="28"/>
                <w:szCs w:val="28"/>
              </w:rPr>
              <w:t>кспертної комісії,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рхівного підрозділу Чорноморськ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D9036B">
              <w:rPr>
                <w:rFonts w:ascii="Times New Roman" w:hAnsi="Times New Roman" w:cs="Times New Roman"/>
                <w:sz w:val="28"/>
                <w:szCs w:val="28"/>
              </w:rPr>
              <w:t xml:space="preserve"> басейнов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D9036B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Державного агентства рибного господарства</w:t>
            </w:r>
          </w:p>
          <w:p w:rsidR="00D9036B" w:rsidRPr="00D9036B" w:rsidRDefault="00D9036B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Лук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янчук П.Х.)</w:t>
            </w:r>
          </w:p>
        </w:tc>
        <w:tc>
          <w:tcPr>
            <w:tcW w:w="1907" w:type="pct"/>
            <w:vAlign w:val="center"/>
          </w:tcPr>
          <w:p w:rsidR="00D9036B" w:rsidRDefault="00D9036B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</w:p>
          <w:p w:rsidR="00D9036B" w:rsidRPr="00D9036B" w:rsidRDefault="00D9036B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0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 Чорноморського козацтва, 66б</w:t>
            </w:r>
          </w:p>
        </w:tc>
      </w:tr>
      <w:tr w:rsidR="00277922" w:rsidRPr="00D9036B" w:rsidTr="00606A09">
        <w:trPr>
          <w:trHeight w:val="119"/>
        </w:trPr>
        <w:tc>
          <w:tcPr>
            <w:tcW w:w="3093" w:type="pct"/>
            <w:vAlign w:val="center"/>
          </w:tcPr>
          <w:p w:rsidR="00277922" w:rsidRDefault="00277922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Відкриття «Інклюзивно-ресурсного центру» Балтської міської ради Одеської області</w:t>
            </w:r>
          </w:p>
          <w:p w:rsidR="00277922" w:rsidRPr="00277922" w:rsidRDefault="00277922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Лончак О.А.)</w:t>
            </w:r>
          </w:p>
        </w:tc>
        <w:tc>
          <w:tcPr>
            <w:tcW w:w="1907" w:type="pct"/>
            <w:vAlign w:val="center"/>
          </w:tcPr>
          <w:p w:rsidR="00277922" w:rsidRDefault="00277922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м. Балта,</w:t>
            </w:r>
            <w:r w:rsidRPr="0027792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277922" w:rsidRPr="00277922" w:rsidRDefault="00277922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92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вул. Уварова, 96</w:t>
            </w:r>
          </w:p>
        </w:tc>
      </w:tr>
      <w:tr w:rsidR="006F3FE4" w:rsidRPr="00D9036B" w:rsidTr="00436413">
        <w:trPr>
          <w:trHeight w:val="295"/>
        </w:trPr>
        <w:tc>
          <w:tcPr>
            <w:tcW w:w="5000" w:type="pct"/>
            <w:gridSpan w:val="2"/>
            <w:vAlign w:val="center"/>
          </w:tcPr>
          <w:p w:rsidR="00106A49" w:rsidRPr="00621EA6" w:rsidRDefault="00053536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17 липня</w:t>
            </w:r>
          </w:p>
        </w:tc>
      </w:tr>
      <w:tr w:rsidR="00606A09" w:rsidRPr="00FC0DFA" w:rsidTr="00606A09">
        <w:trPr>
          <w:trHeight w:val="295"/>
        </w:trPr>
        <w:tc>
          <w:tcPr>
            <w:tcW w:w="3093" w:type="pct"/>
            <w:vAlign w:val="center"/>
          </w:tcPr>
          <w:p w:rsidR="00606A09" w:rsidRDefault="00606A09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Особистий прийом громадян заступником голови обласної державної адміністрації Свічинським В.С.</w:t>
            </w:r>
          </w:p>
          <w:p w:rsidR="00606A09" w:rsidRDefault="00606A09" w:rsidP="00586FE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Романюк Г.С.)</w:t>
            </w:r>
          </w:p>
        </w:tc>
        <w:tc>
          <w:tcPr>
            <w:tcW w:w="1907" w:type="pct"/>
            <w:vAlign w:val="center"/>
          </w:tcPr>
          <w:p w:rsidR="00606A09" w:rsidRDefault="00606A09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 № 1,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br/>
              <w:t>к. 118</w:t>
            </w:r>
          </w:p>
        </w:tc>
      </w:tr>
      <w:tr w:rsidR="00D9036B" w:rsidRPr="00FC0DFA" w:rsidTr="00606A09">
        <w:trPr>
          <w:trHeight w:val="295"/>
        </w:trPr>
        <w:tc>
          <w:tcPr>
            <w:tcW w:w="3093" w:type="pct"/>
            <w:vAlign w:val="center"/>
          </w:tcPr>
          <w:p w:rsidR="00D9036B" w:rsidRDefault="00D9036B" w:rsidP="00586F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036B">
              <w:rPr>
                <w:rFonts w:ascii="Times New Roman" w:hAnsi="Times New Roman" w:cs="Times New Roman"/>
                <w:sz w:val="28"/>
                <w:szCs w:val="28"/>
              </w:rPr>
              <w:t>Проведення контрольної  перевірки служби діловодства Одеського обласного управління лісового та мисливського господарства</w:t>
            </w:r>
          </w:p>
          <w:p w:rsidR="00D9036B" w:rsidRPr="00D9036B" w:rsidRDefault="00D9036B" w:rsidP="00586F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Лук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янчук П.Х.)</w:t>
            </w:r>
          </w:p>
        </w:tc>
        <w:tc>
          <w:tcPr>
            <w:tcW w:w="1907" w:type="pct"/>
            <w:vAlign w:val="center"/>
          </w:tcPr>
          <w:p w:rsidR="00D9036B" w:rsidRPr="00D9036B" w:rsidRDefault="00D9036B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0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</w:p>
          <w:p w:rsidR="00D9036B" w:rsidRPr="00D9036B" w:rsidRDefault="00D9036B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D9036B">
              <w:rPr>
                <w:rFonts w:ascii="Times New Roman" w:hAnsi="Times New Roman" w:cs="Times New Roman"/>
                <w:sz w:val="28"/>
                <w:szCs w:val="28"/>
              </w:rPr>
              <w:t>вул. Семінарська, 18/20</w:t>
            </w:r>
          </w:p>
        </w:tc>
      </w:tr>
      <w:tr w:rsidR="005A2FD1" w:rsidRPr="00FC0DFA" w:rsidTr="00606A09">
        <w:trPr>
          <w:trHeight w:val="295"/>
        </w:trPr>
        <w:tc>
          <w:tcPr>
            <w:tcW w:w="3093" w:type="pct"/>
            <w:vAlign w:val="center"/>
          </w:tcPr>
          <w:p w:rsidR="005A2FD1" w:rsidRDefault="005A2FD1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та проведення засідання атестаційної комісії лікарів Департаменту охорони здоров’я облдержадміністрації</w:t>
            </w:r>
          </w:p>
          <w:p w:rsidR="005A2FD1" w:rsidRDefault="005A2FD1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Теряєва О.Г.)</w:t>
            </w:r>
          </w:p>
        </w:tc>
        <w:tc>
          <w:tcPr>
            <w:tcW w:w="1907" w:type="pct"/>
            <w:vAlign w:val="center"/>
          </w:tcPr>
          <w:p w:rsidR="005A2FD1" w:rsidRDefault="005A2FD1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з графіком</w:t>
            </w:r>
          </w:p>
        </w:tc>
      </w:tr>
      <w:tr w:rsidR="006F3FE4" w:rsidRPr="00990C37" w:rsidTr="00436413">
        <w:trPr>
          <w:trHeight w:val="278"/>
        </w:trPr>
        <w:tc>
          <w:tcPr>
            <w:tcW w:w="5000" w:type="pct"/>
            <w:gridSpan w:val="2"/>
            <w:vAlign w:val="center"/>
          </w:tcPr>
          <w:p w:rsidR="006F3FE4" w:rsidRPr="00AA43CE" w:rsidRDefault="00053536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  <w:t>18 липня</w:t>
            </w:r>
          </w:p>
          <w:p w:rsidR="00AA43CE" w:rsidRPr="00643BEA" w:rsidRDefault="00AA43CE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  <w:r w:rsidRPr="00AA43CE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</w:rPr>
              <w:t>Міжнародний день Нельсона Мандели</w:t>
            </w:r>
          </w:p>
        </w:tc>
      </w:tr>
      <w:tr w:rsidR="00606A09" w:rsidRPr="00990C37" w:rsidTr="00EB6707">
        <w:trPr>
          <w:trHeight w:val="598"/>
        </w:trPr>
        <w:tc>
          <w:tcPr>
            <w:tcW w:w="3093" w:type="pct"/>
            <w:vAlign w:val="center"/>
          </w:tcPr>
          <w:p w:rsidR="00606A09" w:rsidRDefault="00606A09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Особистий прийом громадян заступником голови обласної державної адміністрації Колебошиним С.В.</w:t>
            </w:r>
          </w:p>
          <w:p w:rsidR="00606A09" w:rsidRDefault="00606A09" w:rsidP="00586FE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(Відповідальний: Степанов Є.О.)</w:t>
            </w:r>
          </w:p>
        </w:tc>
        <w:tc>
          <w:tcPr>
            <w:tcW w:w="1907" w:type="pct"/>
            <w:vAlign w:val="center"/>
          </w:tcPr>
          <w:p w:rsidR="00606A09" w:rsidRDefault="00606A09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 № 1,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br/>
              <w:t>к. 118</w:t>
            </w:r>
          </w:p>
        </w:tc>
      </w:tr>
      <w:tr w:rsidR="00C05007" w:rsidRPr="00990C37" w:rsidTr="00A17A0C">
        <w:trPr>
          <w:trHeight w:val="598"/>
        </w:trPr>
        <w:tc>
          <w:tcPr>
            <w:tcW w:w="3093" w:type="pct"/>
            <w:vAlign w:val="center"/>
          </w:tcPr>
          <w:p w:rsidR="00C05007" w:rsidRPr="00C05007" w:rsidRDefault="00C05007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Проведення в</w:t>
            </w:r>
            <w:r>
              <w:rPr>
                <w:rFonts w:ascii="Times New Roman" w:hAnsi="Times New Roman" w:cs="Times New Roman"/>
                <w:sz w:val="28"/>
              </w:rPr>
              <w:t>ідкрит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ого</w:t>
            </w:r>
            <w:r>
              <w:rPr>
                <w:rFonts w:ascii="Times New Roman" w:hAnsi="Times New Roman" w:cs="Times New Roman"/>
                <w:sz w:val="28"/>
              </w:rPr>
              <w:t xml:space="preserve"> гандбольн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ого</w:t>
            </w:r>
            <w:r w:rsidRPr="00C05007">
              <w:rPr>
                <w:rFonts w:ascii="Times New Roman" w:hAnsi="Times New Roman" w:cs="Times New Roman"/>
                <w:sz w:val="28"/>
              </w:rPr>
              <w:t xml:space="preserve"> турнір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у</w:t>
            </w:r>
            <w:r w:rsidRPr="00C0500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серед юнаків 2005-2006 рок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ів</w:t>
            </w:r>
            <w:r w:rsidRPr="00C0500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народження пам’яті </w:t>
            </w:r>
            <w:r w:rsidRPr="00C05007">
              <w:rPr>
                <w:rFonts w:ascii="Times New Roman" w:hAnsi="Times New Roman" w:cs="Times New Roman"/>
                <w:sz w:val="28"/>
              </w:rPr>
              <w:t xml:space="preserve"> заслуженого тренера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C05007">
              <w:rPr>
                <w:rFonts w:ascii="Times New Roman" w:hAnsi="Times New Roman" w:cs="Times New Roman"/>
                <w:sz w:val="28"/>
              </w:rPr>
              <w:t xml:space="preserve">України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C05007">
              <w:rPr>
                <w:rFonts w:ascii="Times New Roman" w:hAnsi="Times New Roman" w:cs="Times New Roman"/>
                <w:sz w:val="28"/>
              </w:rPr>
              <w:t>Песляка О.А. та тренера Половникова В.П.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C05007">
              <w:rPr>
                <w:rFonts w:ascii="Times New Roman" w:hAnsi="Times New Roman" w:cs="Times New Roman"/>
                <w:sz w:val="28"/>
              </w:rPr>
              <w:t>з гандболу комплексної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C05007">
              <w:rPr>
                <w:rFonts w:ascii="Times New Roman" w:hAnsi="Times New Roman" w:cs="Times New Roman"/>
                <w:sz w:val="28"/>
              </w:rPr>
              <w:t xml:space="preserve"> ДЮСШ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міста </w:t>
            </w:r>
            <w:r>
              <w:rPr>
                <w:rFonts w:ascii="Times New Roman" w:hAnsi="Times New Roman" w:cs="Times New Roman"/>
                <w:sz w:val="28"/>
              </w:rPr>
              <w:t xml:space="preserve"> Чорноморськ</w:t>
            </w:r>
          </w:p>
          <w:p w:rsidR="00C05007" w:rsidRPr="00C05007" w:rsidRDefault="00C05007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Кольчак В.А.)</w:t>
            </w:r>
          </w:p>
        </w:tc>
        <w:tc>
          <w:tcPr>
            <w:tcW w:w="1907" w:type="pct"/>
            <w:vAlign w:val="center"/>
          </w:tcPr>
          <w:p w:rsidR="00C05007" w:rsidRPr="00C05007" w:rsidRDefault="00C05007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05007">
              <w:rPr>
                <w:rFonts w:ascii="Times New Roman" w:hAnsi="Times New Roman" w:cs="Times New Roman"/>
                <w:sz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C05007">
              <w:rPr>
                <w:rFonts w:ascii="Times New Roman" w:hAnsi="Times New Roman" w:cs="Times New Roman"/>
                <w:sz w:val="28"/>
              </w:rPr>
              <w:t>Чорноморськ</w:t>
            </w:r>
          </w:p>
        </w:tc>
      </w:tr>
      <w:tr w:rsidR="006F3FE4" w:rsidRPr="00104E72" w:rsidTr="00436413">
        <w:trPr>
          <w:trHeight w:val="274"/>
        </w:trPr>
        <w:tc>
          <w:tcPr>
            <w:tcW w:w="5000" w:type="pct"/>
            <w:gridSpan w:val="2"/>
            <w:vAlign w:val="center"/>
          </w:tcPr>
          <w:p w:rsidR="00106A49" w:rsidRPr="00053536" w:rsidRDefault="00053536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  <w:t>19 липня</w:t>
            </w:r>
          </w:p>
        </w:tc>
      </w:tr>
      <w:tr w:rsidR="00C05007" w:rsidRPr="00990C37" w:rsidTr="00EB6707">
        <w:trPr>
          <w:trHeight w:val="872"/>
        </w:trPr>
        <w:tc>
          <w:tcPr>
            <w:tcW w:w="3093" w:type="pct"/>
            <w:vAlign w:val="center"/>
          </w:tcPr>
          <w:p w:rsidR="00C05007" w:rsidRDefault="00C05007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Проведення в</w:t>
            </w:r>
            <w:r>
              <w:rPr>
                <w:rFonts w:ascii="Times New Roman" w:hAnsi="Times New Roman" w:cs="Times New Roman"/>
                <w:sz w:val="28"/>
              </w:rPr>
              <w:t>сеукраїнськ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ого</w:t>
            </w:r>
            <w:r>
              <w:rPr>
                <w:rFonts w:ascii="Times New Roman" w:hAnsi="Times New Roman" w:cs="Times New Roman"/>
                <w:sz w:val="28"/>
              </w:rPr>
              <w:t xml:space="preserve"> шахов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ого</w:t>
            </w:r>
            <w:r>
              <w:rPr>
                <w:rFonts w:ascii="Times New Roman" w:hAnsi="Times New Roman" w:cs="Times New Roman"/>
                <w:sz w:val="28"/>
              </w:rPr>
              <w:t xml:space="preserve"> фестивал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ю</w:t>
            </w:r>
            <w:r w:rsidRPr="00C05007">
              <w:rPr>
                <w:rFonts w:ascii="Times New Roman" w:hAnsi="Times New Roman" w:cs="Times New Roman"/>
                <w:sz w:val="28"/>
              </w:rPr>
              <w:t xml:space="preserve"> «Сонячний пішак»</w:t>
            </w:r>
          </w:p>
          <w:p w:rsidR="00C05007" w:rsidRPr="00C05007" w:rsidRDefault="00C05007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Кольчак В.А.)</w:t>
            </w:r>
          </w:p>
        </w:tc>
        <w:tc>
          <w:tcPr>
            <w:tcW w:w="1907" w:type="pct"/>
            <w:vAlign w:val="center"/>
          </w:tcPr>
          <w:p w:rsidR="00C05007" w:rsidRPr="00C05007" w:rsidRDefault="00C05007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05007">
              <w:rPr>
                <w:rFonts w:ascii="Times New Roman" w:hAnsi="Times New Roman" w:cs="Times New Roman"/>
                <w:sz w:val="28"/>
              </w:rPr>
              <w:t>м. Чорноморськ</w:t>
            </w:r>
          </w:p>
        </w:tc>
      </w:tr>
      <w:tr w:rsidR="005D0195" w:rsidRPr="00990C37" w:rsidTr="00A17A0C">
        <w:trPr>
          <w:trHeight w:val="596"/>
        </w:trPr>
        <w:tc>
          <w:tcPr>
            <w:tcW w:w="3093" w:type="pct"/>
            <w:vAlign w:val="center"/>
          </w:tcPr>
          <w:p w:rsidR="005D0195" w:rsidRDefault="00825463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54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Урочисті заходи та вручення нагород працівникам ПрАТ ВО «Стальканат-Сілур» з нагоди Дня металурга</w:t>
            </w:r>
          </w:p>
          <w:p w:rsidR="00825463" w:rsidRPr="00825463" w:rsidRDefault="00825463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5463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(Відповідальна: Гуменюк Г.Д.)</w:t>
            </w:r>
          </w:p>
        </w:tc>
        <w:tc>
          <w:tcPr>
            <w:tcW w:w="1907" w:type="pct"/>
            <w:vAlign w:val="center"/>
          </w:tcPr>
          <w:p w:rsidR="005D0195" w:rsidRDefault="00825463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Одеський академічний російський драматичний театр</w:t>
            </w:r>
          </w:p>
        </w:tc>
      </w:tr>
      <w:tr w:rsidR="006F3FE4" w:rsidRPr="00990C37" w:rsidTr="00004C25">
        <w:trPr>
          <w:trHeight w:val="97"/>
        </w:trPr>
        <w:tc>
          <w:tcPr>
            <w:tcW w:w="5000" w:type="pct"/>
            <w:gridSpan w:val="2"/>
            <w:vAlign w:val="center"/>
          </w:tcPr>
          <w:p w:rsidR="00106A49" w:rsidRPr="00AA43CE" w:rsidRDefault="00053536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hd w:val="clear" w:color="auto" w:fill="FFFFFF"/>
                <w:lang w:val="uk-UA"/>
              </w:rPr>
            </w:pPr>
            <w:r w:rsidRPr="00053536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  <w:t>20 липня</w:t>
            </w:r>
          </w:p>
          <w:p w:rsidR="00AA43CE" w:rsidRPr="00AA43CE" w:rsidRDefault="00AA43CE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</w:pPr>
            <w:r w:rsidRPr="00AA43CE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</w:rPr>
              <w:t>День шахів в Україні</w:t>
            </w:r>
          </w:p>
          <w:p w:rsidR="00AA43CE" w:rsidRPr="00AA43CE" w:rsidRDefault="00AA43CE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  <w:lang w:val="uk-UA"/>
              </w:rPr>
            </w:pPr>
            <w:r w:rsidRPr="00AA43CE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</w:rPr>
              <w:t>Міжнародний день шахів</w:t>
            </w:r>
          </w:p>
        </w:tc>
      </w:tr>
      <w:tr w:rsidR="00C05007" w:rsidRPr="00990C37" w:rsidTr="00A17A0C">
        <w:trPr>
          <w:trHeight w:val="596"/>
        </w:trPr>
        <w:tc>
          <w:tcPr>
            <w:tcW w:w="3093" w:type="pct"/>
            <w:vAlign w:val="center"/>
          </w:tcPr>
          <w:p w:rsidR="00C05007" w:rsidRDefault="00586FE3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ч</w:t>
            </w:r>
            <w:r w:rsidR="00C05007" w:rsidRPr="00586FE3">
              <w:rPr>
                <w:rFonts w:ascii="Times New Roman" w:hAnsi="Times New Roman" w:cs="Times New Roman"/>
                <w:sz w:val="28"/>
                <w:szCs w:val="28"/>
              </w:rPr>
              <w:t>емпіонат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C05007" w:rsidRPr="00586FE3">
              <w:rPr>
                <w:rFonts w:ascii="Times New Roman" w:hAnsi="Times New Roman" w:cs="Times New Roman"/>
                <w:sz w:val="28"/>
                <w:szCs w:val="28"/>
              </w:rPr>
              <w:t xml:space="preserve"> України з бейсболу - Вища Ліга</w:t>
            </w:r>
          </w:p>
          <w:p w:rsidR="00586FE3" w:rsidRPr="00586FE3" w:rsidRDefault="00586FE3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Кольчак В.А.)</w:t>
            </w:r>
          </w:p>
        </w:tc>
        <w:tc>
          <w:tcPr>
            <w:tcW w:w="1907" w:type="pct"/>
            <w:vAlign w:val="center"/>
          </w:tcPr>
          <w:p w:rsidR="00C05007" w:rsidRPr="00586FE3" w:rsidRDefault="00C05007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FE3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586F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86FE3">
              <w:rPr>
                <w:rFonts w:ascii="Times New Roman" w:hAnsi="Times New Roman" w:cs="Times New Roman"/>
                <w:sz w:val="28"/>
                <w:szCs w:val="28"/>
              </w:rPr>
              <w:t>Чорноморськ</w:t>
            </w:r>
          </w:p>
        </w:tc>
      </w:tr>
      <w:tr w:rsidR="00C05007" w:rsidRPr="00990C37" w:rsidTr="00A17A0C">
        <w:trPr>
          <w:trHeight w:val="596"/>
        </w:trPr>
        <w:tc>
          <w:tcPr>
            <w:tcW w:w="3093" w:type="pct"/>
            <w:vAlign w:val="center"/>
          </w:tcPr>
          <w:p w:rsidR="00C05007" w:rsidRDefault="00586FE3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ч</w:t>
            </w:r>
            <w:r w:rsidR="00C05007" w:rsidRPr="00586FE3">
              <w:rPr>
                <w:rFonts w:ascii="Times New Roman" w:hAnsi="Times New Roman" w:cs="Times New Roman"/>
                <w:sz w:val="28"/>
                <w:szCs w:val="28"/>
              </w:rPr>
              <w:t>емпіонат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C05007" w:rsidRPr="00586FE3">
              <w:rPr>
                <w:rFonts w:ascii="Times New Roman" w:hAnsi="Times New Roman" w:cs="Times New Roman"/>
                <w:sz w:val="28"/>
                <w:szCs w:val="28"/>
              </w:rPr>
              <w:t xml:space="preserve"> Одеської області з картингу - 2-й етап</w:t>
            </w:r>
          </w:p>
          <w:p w:rsidR="00586FE3" w:rsidRPr="00586FE3" w:rsidRDefault="00586FE3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Кольчак В.А.)</w:t>
            </w:r>
          </w:p>
        </w:tc>
        <w:tc>
          <w:tcPr>
            <w:tcW w:w="1907" w:type="pct"/>
            <w:vAlign w:val="center"/>
          </w:tcPr>
          <w:p w:rsidR="00C05007" w:rsidRPr="00586FE3" w:rsidRDefault="00C05007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FE3">
              <w:rPr>
                <w:rFonts w:ascii="Times New Roman" w:hAnsi="Times New Roman" w:cs="Times New Roman"/>
                <w:sz w:val="28"/>
                <w:szCs w:val="28"/>
              </w:rPr>
              <w:t>Одеська область</w:t>
            </w:r>
          </w:p>
        </w:tc>
      </w:tr>
      <w:tr w:rsidR="00C05007" w:rsidRPr="00990C37" w:rsidTr="00A17A0C">
        <w:trPr>
          <w:trHeight w:val="596"/>
        </w:trPr>
        <w:tc>
          <w:tcPr>
            <w:tcW w:w="3093" w:type="pct"/>
            <w:vAlign w:val="center"/>
          </w:tcPr>
          <w:p w:rsidR="00C05007" w:rsidRDefault="00586FE3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та проведення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="00C05007" w:rsidRPr="00586FE3">
              <w:rPr>
                <w:rFonts w:ascii="Times New Roman" w:hAnsi="Times New Roman" w:cs="Times New Roman"/>
                <w:sz w:val="28"/>
                <w:szCs w:val="28"/>
              </w:rPr>
              <w:t xml:space="preserve"> у програмі «День шахів в Україні»: класика, швидкі шахи, блискавична гра</w:t>
            </w:r>
          </w:p>
          <w:p w:rsidR="00825463" w:rsidRPr="00825463" w:rsidRDefault="00825463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86FE3" w:rsidRPr="00586FE3" w:rsidRDefault="00586FE3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Кольчак В.А.)</w:t>
            </w:r>
          </w:p>
        </w:tc>
        <w:tc>
          <w:tcPr>
            <w:tcW w:w="1907" w:type="pct"/>
            <w:vAlign w:val="center"/>
          </w:tcPr>
          <w:p w:rsidR="00C05007" w:rsidRPr="00586FE3" w:rsidRDefault="00C05007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FE3">
              <w:rPr>
                <w:rFonts w:ascii="Times New Roman" w:hAnsi="Times New Roman" w:cs="Times New Roman"/>
                <w:sz w:val="28"/>
                <w:szCs w:val="28"/>
              </w:rPr>
              <w:t>м. Одеса</w:t>
            </w:r>
          </w:p>
        </w:tc>
      </w:tr>
      <w:tr w:rsidR="006F3FE4" w:rsidRPr="00AA43CE" w:rsidTr="00004C25">
        <w:trPr>
          <w:trHeight w:val="254"/>
        </w:trPr>
        <w:tc>
          <w:tcPr>
            <w:tcW w:w="5000" w:type="pct"/>
            <w:gridSpan w:val="2"/>
            <w:vAlign w:val="center"/>
          </w:tcPr>
          <w:p w:rsidR="006F3FE4" w:rsidRPr="00AA43CE" w:rsidRDefault="00053536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21 липня</w:t>
            </w:r>
          </w:p>
          <w:p w:rsidR="00AA43CE" w:rsidRPr="00AA43CE" w:rsidRDefault="00AA43CE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</w:pPr>
            <w:r w:rsidRPr="00AA43CE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  <w:t>5 років з часу звільнення міст Східної України від російської окупації (Торецька)</w:t>
            </w:r>
          </w:p>
          <w:p w:rsidR="00AA43CE" w:rsidRPr="00AA43CE" w:rsidRDefault="00AA43CE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AA43CE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</w:rPr>
              <w:t>День працівників металургійної та гірничодобувної промисловості</w:t>
            </w:r>
          </w:p>
        </w:tc>
      </w:tr>
      <w:tr w:rsidR="00586FE3" w:rsidRPr="00AA43CE" w:rsidTr="00A17A0C">
        <w:trPr>
          <w:trHeight w:val="596"/>
        </w:trPr>
        <w:tc>
          <w:tcPr>
            <w:tcW w:w="3093" w:type="pct"/>
            <w:vAlign w:val="center"/>
          </w:tcPr>
          <w:p w:rsidR="00586FE3" w:rsidRDefault="00586FE3" w:rsidP="00586FE3">
            <w:pPr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Проведення ч</w:t>
            </w:r>
            <w:r w:rsidRPr="00586FE3">
              <w:rPr>
                <w:rFonts w:ascii="Times New Roman" w:hAnsi="Times New Roman" w:cs="Times New Roman"/>
                <w:sz w:val="28"/>
              </w:rPr>
              <w:t>емпіонат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у</w:t>
            </w:r>
            <w:r w:rsidRPr="00586FE3">
              <w:rPr>
                <w:rFonts w:ascii="Times New Roman" w:hAnsi="Times New Roman" w:cs="Times New Roman"/>
                <w:sz w:val="28"/>
              </w:rPr>
              <w:t xml:space="preserve"> Одеської області з ловлі коропа</w:t>
            </w:r>
          </w:p>
          <w:p w:rsidR="00586FE3" w:rsidRPr="00586FE3" w:rsidRDefault="00586FE3" w:rsidP="00586FE3">
            <w:pPr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Кольчак В.А.)</w:t>
            </w:r>
          </w:p>
        </w:tc>
        <w:tc>
          <w:tcPr>
            <w:tcW w:w="1907" w:type="pct"/>
            <w:vAlign w:val="center"/>
          </w:tcPr>
          <w:p w:rsidR="00586FE3" w:rsidRPr="00586FE3" w:rsidRDefault="00586FE3" w:rsidP="00586F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</w:rPr>
              <w:t>Одеська обл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асть</w:t>
            </w:r>
          </w:p>
        </w:tc>
      </w:tr>
      <w:tr w:rsidR="006F3FE4" w:rsidRPr="00990C37" w:rsidTr="00436413">
        <w:trPr>
          <w:trHeight w:val="337"/>
        </w:trPr>
        <w:tc>
          <w:tcPr>
            <w:tcW w:w="5000" w:type="pct"/>
            <w:gridSpan w:val="2"/>
            <w:vAlign w:val="center"/>
          </w:tcPr>
          <w:p w:rsidR="00106A49" w:rsidRPr="00053536" w:rsidRDefault="00053536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22 липня</w:t>
            </w:r>
          </w:p>
        </w:tc>
      </w:tr>
      <w:tr w:rsidR="006F3FE4" w:rsidRPr="00990C37" w:rsidTr="00436413">
        <w:trPr>
          <w:trHeight w:val="251"/>
        </w:trPr>
        <w:tc>
          <w:tcPr>
            <w:tcW w:w="5000" w:type="pct"/>
            <w:gridSpan w:val="2"/>
            <w:vAlign w:val="center"/>
          </w:tcPr>
          <w:p w:rsidR="00106A49" w:rsidRPr="00053536" w:rsidRDefault="00053536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28"/>
                <w:lang w:val="uk-UA"/>
              </w:rPr>
            </w:pPr>
            <w:r w:rsidRPr="0005353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23 липня</w:t>
            </w:r>
          </w:p>
        </w:tc>
      </w:tr>
      <w:tr w:rsidR="006F3FE4" w:rsidRPr="00990C37" w:rsidTr="00436413">
        <w:trPr>
          <w:trHeight w:val="317"/>
        </w:trPr>
        <w:tc>
          <w:tcPr>
            <w:tcW w:w="5000" w:type="pct"/>
            <w:gridSpan w:val="2"/>
            <w:vAlign w:val="center"/>
          </w:tcPr>
          <w:p w:rsidR="006F3FE4" w:rsidRPr="00FE7EF1" w:rsidRDefault="00053536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24 липня</w:t>
            </w:r>
          </w:p>
        </w:tc>
      </w:tr>
      <w:tr w:rsidR="00606A09" w:rsidRPr="00990C37" w:rsidTr="00606A09">
        <w:trPr>
          <w:trHeight w:val="317"/>
        </w:trPr>
        <w:tc>
          <w:tcPr>
            <w:tcW w:w="3093" w:type="pct"/>
            <w:vAlign w:val="center"/>
          </w:tcPr>
          <w:p w:rsidR="00606A09" w:rsidRDefault="00606A09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Особистий прийом громадян виконуючим обов’язки голови обласної державної адміністрації Паращенком С.В.</w:t>
            </w:r>
          </w:p>
          <w:p w:rsidR="00606A09" w:rsidRDefault="00606A09" w:rsidP="00586FE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Дімітрічак О.І.)</w:t>
            </w:r>
          </w:p>
        </w:tc>
        <w:tc>
          <w:tcPr>
            <w:tcW w:w="1907" w:type="pct"/>
            <w:vAlign w:val="center"/>
          </w:tcPr>
          <w:p w:rsidR="00606A09" w:rsidRDefault="00606A09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 № 1,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br/>
              <w:t>к. 118</w:t>
            </w:r>
          </w:p>
        </w:tc>
      </w:tr>
      <w:tr w:rsidR="00D9036B" w:rsidRPr="00990C37" w:rsidTr="00606A09">
        <w:trPr>
          <w:trHeight w:val="317"/>
        </w:trPr>
        <w:tc>
          <w:tcPr>
            <w:tcW w:w="3093" w:type="pct"/>
            <w:vAlign w:val="center"/>
          </w:tcPr>
          <w:p w:rsidR="00D9036B" w:rsidRDefault="00D9036B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036B">
              <w:rPr>
                <w:rFonts w:ascii="Times New Roman" w:hAnsi="Times New Roman" w:cs="Times New Roman"/>
                <w:sz w:val="28"/>
                <w:szCs w:val="28"/>
              </w:rPr>
              <w:t>Проведення тематичної перевірки роботи служби діловодст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ва, архівного підрозділу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D9036B">
              <w:rPr>
                <w:rFonts w:ascii="Times New Roman" w:hAnsi="Times New Roman" w:cs="Times New Roman"/>
                <w:sz w:val="28"/>
                <w:szCs w:val="28"/>
              </w:rPr>
              <w:t>овариства з додатковою відповідальністю «Спеціальне конструкторське бюро спеціальних верстатів</w:t>
            </w:r>
          </w:p>
          <w:p w:rsidR="00D9036B" w:rsidRPr="00D9036B" w:rsidRDefault="00D9036B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Лук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янчук П.Х.)</w:t>
            </w:r>
          </w:p>
        </w:tc>
        <w:tc>
          <w:tcPr>
            <w:tcW w:w="1907" w:type="pct"/>
            <w:vAlign w:val="center"/>
          </w:tcPr>
          <w:p w:rsidR="00D9036B" w:rsidRPr="00D9036B" w:rsidRDefault="00D9036B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0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</w:p>
          <w:p w:rsidR="00D9036B" w:rsidRPr="00D9036B" w:rsidRDefault="00D9036B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D9036B">
              <w:rPr>
                <w:rFonts w:ascii="Times New Roman" w:hAnsi="Times New Roman" w:cs="Times New Roman"/>
                <w:sz w:val="28"/>
                <w:szCs w:val="28"/>
              </w:rPr>
              <w:t>просп. Гагаріна, 25</w:t>
            </w:r>
          </w:p>
        </w:tc>
      </w:tr>
      <w:tr w:rsidR="006F3FE4" w:rsidRPr="00990C37" w:rsidTr="00436413">
        <w:trPr>
          <w:trHeight w:val="310"/>
        </w:trPr>
        <w:tc>
          <w:tcPr>
            <w:tcW w:w="5000" w:type="pct"/>
            <w:gridSpan w:val="2"/>
            <w:vAlign w:val="center"/>
          </w:tcPr>
          <w:p w:rsidR="00106A49" w:rsidRPr="00053536" w:rsidRDefault="00053536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25 липня</w:t>
            </w:r>
          </w:p>
        </w:tc>
      </w:tr>
      <w:tr w:rsidR="00606A09" w:rsidRPr="00990C37" w:rsidTr="00A17A0C">
        <w:trPr>
          <w:trHeight w:val="826"/>
        </w:trPr>
        <w:tc>
          <w:tcPr>
            <w:tcW w:w="3093" w:type="pct"/>
            <w:vAlign w:val="center"/>
          </w:tcPr>
          <w:p w:rsidR="00606A09" w:rsidRDefault="00606A09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Особистий прийом громадян керівником апарату обласної державної адміністрації Ткачуком І.М.</w:t>
            </w:r>
          </w:p>
          <w:p w:rsidR="00606A09" w:rsidRDefault="00606A09" w:rsidP="00586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Асін Р.М.)</w:t>
            </w:r>
          </w:p>
        </w:tc>
        <w:tc>
          <w:tcPr>
            <w:tcW w:w="1907" w:type="pct"/>
            <w:vAlign w:val="center"/>
          </w:tcPr>
          <w:p w:rsidR="00606A09" w:rsidRDefault="00606A09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к. 118</w:t>
            </w:r>
          </w:p>
        </w:tc>
      </w:tr>
      <w:tr w:rsidR="00DB62B1" w:rsidRPr="00990C37" w:rsidTr="003B408F">
        <w:trPr>
          <w:trHeight w:val="435"/>
        </w:trPr>
        <w:tc>
          <w:tcPr>
            <w:tcW w:w="3093" w:type="pct"/>
          </w:tcPr>
          <w:p w:rsidR="00DB62B1" w:rsidRDefault="003B408F" w:rsidP="003B40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408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Проведення вишиванкового фестивалю</w:t>
            </w:r>
          </w:p>
          <w:p w:rsidR="00825463" w:rsidRDefault="00825463" w:rsidP="003B40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3B408F" w:rsidRPr="003B408F" w:rsidRDefault="003B408F" w:rsidP="003B40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 w:eastAsia="zh-CN" w:bidi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Олійник О.В.)</w:t>
            </w:r>
          </w:p>
        </w:tc>
        <w:tc>
          <w:tcPr>
            <w:tcW w:w="1907" w:type="pct"/>
            <w:vAlign w:val="center"/>
          </w:tcPr>
          <w:p w:rsidR="00DB62B1" w:rsidRPr="003B408F" w:rsidRDefault="003B408F" w:rsidP="00586F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EEEEEE"/>
                <w:lang w:val="uk-UA" w:eastAsia="zh-CN" w:bidi="en-US"/>
              </w:rPr>
            </w:pPr>
            <w:r w:rsidRPr="003B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Приморський бульвар</w:t>
            </w:r>
          </w:p>
        </w:tc>
      </w:tr>
      <w:tr w:rsidR="006F3FE4" w:rsidRPr="00FE7EF1" w:rsidTr="00004C25">
        <w:trPr>
          <w:trHeight w:val="50"/>
        </w:trPr>
        <w:tc>
          <w:tcPr>
            <w:tcW w:w="5000" w:type="pct"/>
            <w:gridSpan w:val="2"/>
            <w:vAlign w:val="center"/>
          </w:tcPr>
          <w:p w:rsidR="00106A49" w:rsidRPr="001F50ED" w:rsidRDefault="00053536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  <w:t>26 липня</w:t>
            </w:r>
          </w:p>
        </w:tc>
      </w:tr>
      <w:tr w:rsidR="006F3FE4" w:rsidRPr="00990C37" w:rsidTr="00436413">
        <w:trPr>
          <w:trHeight w:val="254"/>
        </w:trPr>
        <w:tc>
          <w:tcPr>
            <w:tcW w:w="5000" w:type="pct"/>
            <w:gridSpan w:val="2"/>
            <w:vAlign w:val="center"/>
          </w:tcPr>
          <w:p w:rsidR="006F3FE4" w:rsidRPr="00975072" w:rsidRDefault="00053536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27 липня</w:t>
            </w:r>
          </w:p>
        </w:tc>
      </w:tr>
      <w:tr w:rsidR="00EB6707" w:rsidRPr="00990C37" w:rsidTr="00EB6707">
        <w:trPr>
          <w:trHeight w:val="782"/>
        </w:trPr>
        <w:tc>
          <w:tcPr>
            <w:tcW w:w="3093" w:type="pct"/>
            <w:vAlign w:val="center"/>
          </w:tcPr>
          <w:p w:rsidR="00EB6707" w:rsidRDefault="00D9036B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Засідання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D9036B">
              <w:rPr>
                <w:rFonts w:ascii="Times New Roman" w:hAnsi="Times New Roman" w:cs="Times New Roman"/>
                <w:sz w:val="28"/>
                <w:szCs w:val="28"/>
              </w:rPr>
              <w:t>кспертно-перевірної комісії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9036B">
              <w:rPr>
                <w:rFonts w:ascii="Times New Roman" w:hAnsi="Times New Roman" w:cs="Times New Roman"/>
                <w:sz w:val="28"/>
                <w:szCs w:val="28"/>
              </w:rPr>
              <w:t>Держ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авного </w:t>
            </w:r>
            <w:r w:rsidRPr="00D9036B">
              <w:rPr>
                <w:rFonts w:ascii="Times New Roman" w:hAnsi="Times New Roman" w:cs="Times New Roman"/>
                <w:sz w:val="28"/>
                <w:szCs w:val="28"/>
              </w:rPr>
              <w:t>архіву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Одеської області</w:t>
            </w:r>
          </w:p>
          <w:p w:rsidR="00825463" w:rsidRPr="00D9036B" w:rsidRDefault="00825463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036B" w:rsidRPr="00D9036B" w:rsidRDefault="00D9036B" w:rsidP="00586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Лук</w:t>
            </w:r>
            <w:r w:rsidRPr="00D9036B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янчук П.Х.)</w:t>
            </w:r>
          </w:p>
        </w:tc>
        <w:tc>
          <w:tcPr>
            <w:tcW w:w="1907" w:type="pct"/>
            <w:vAlign w:val="center"/>
          </w:tcPr>
          <w:p w:rsidR="00D9036B" w:rsidRPr="00D9036B" w:rsidRDefault="00D9036B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0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</w:p>
          <w:p w:rsidR="00EB6707" w:rsidRPr="00D9036B" w:rsidRDefault="00D9036B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036B">
              <w:rPr>
                <w:rFonts w:ascii="Times New Roman" w:hAnsi="Times New Roman" w:cs="Times New Roman"/>
                <w:sz w:val="28"/>
                <w:szCs w:val="28"/>
              </w:rPr>
              <w:t>вул. Жуковського, 18</w:t>
            </w:r>
          </w:p>
        </w:tc>
      </w:tr>
      <w:tr w:rsidR="00586FE3" w:rsidRPr="00990C37" w:rsidTr="00586FE3">
        <w:trPr>
          <w:trHeight w:val="782"/>
        </w:trPr>
        <w:tc>
          <w:tcPr>
            <w:tcW w:w="3093" w:type="pct"/>
            <w:vAlign w:val="center"/>
          </w:tcPr>
          <w:p w:rsidR="00586FE3" w:rsidRDefault="00586FE3" w:rsidP="00586FE3">
            <w:pPr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Проведення ч</w:t>
            </w:r>
            <w:r w:rsidRPr="00586FE3">
              <w:rPr>
                <w:rFonts w:ascii="Times New Roman" w:hAnsi="Times New Roman" w:cs="Times New Roman"/>
                <w:sz w:val="28"/>
              </w:rPr>
              <w:t>емпіонат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у</w:t>
            </w:r>
            <w:r w:rsidRPr="00586FE3">
              <w:rPr>
                <w:rFonts w:ascii="Times New Roman" w:hAnsi="Times New Roman" w:cs="Times New Roman"/>
                <w:sz w:val="28"/>
              </w:rPr>
              <w:t xml:space="preserve"> Одеської області з бейсболу U12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ІІІ</w:t>
            </w:r>
            <w:r w:rsidRPr="00586FE3">
              <w:rPr>
                <w:rFonts w:ascii="Times New Roman" w:hAnsi="Times New Roman" w:cs="Times New Roman"/>
                <w:sz w:val="28"/>
              </w:rPr>
              <w:t xml:space="preserve"> тур</w:t>
            </w:r>
          </w:p>
          <w:p w:rsidR="00586FE3" w:rsidRPr="00586FE3" w:rsidRDefault="00586FE3" w:rsidP="00586FE3">
            <w:pPr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Кольчак В.А.)</w:t>
            </w:r>
          </w:p>
        </w:tc>
        <w:tc>
          <w:tcPr>
            <w:tcW w:w="1907" w:type="pct"/>
            <w:vAlign w:val="center"/>
          </w:tcPr>
          <w:p w:rsidR="00586FE3" w:rsidRPr="00586FE3" w:rsidRDefault="00586FE3" w:rsidP="00586FE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586FE3">
              <w:rPr>
                <w:rFonts w:ascii="Times New Roman" w:hAnsi="Times New Roman" w:cs="Times New Roman"/>
                <w:sz w:val="28"/>
              </w:rPr>
              <w:t>м. Одеса</w:t>
            </w:r>
          </w:p>
        </w:tc>
      </w:tr>
      <w:tr w:rsidR="00586FE3" w:rsidRPr="00B91CF4" w:rsidTr="00586FE3">
        <w:trPr>
          <w:trHeight w:val="818"/>
        </w:trPr>
        <w:tc>
          <w:tcPr>
            <w:tcW w:w="3093" w:type="pct"/>
            <w:vAlign w:val="center"/>
          </w:tcPr>
          <w:p w:rsidR="00586FE3" w:rsidRDefault="00586FE3" w:rsidP="00586FE3">
            <w:pPr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Проведення ч</w:t>
            </w:r>
            <w:r w:rsidRPr="00586FE3">
              <w:rPr>
                <w:rFonts w:ascii="Times New Roman" w:hAnsi="Times New Roman" w:cs="Times New Roman"/>
                <w:sz w:val="28"/>
              </w:rPr>
              <w:t>емпіонат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у</w:t>
            </w:r>
            <w:r w:rsidRPr="00586FE3">
              <w:rPr>
                <w:rFonts w:ascii="Times New Roman" w:hAnsi="Times New Roman" w:cs="Times New Roman"/>
                <w:sz w:val="28"/>
              </w:rPr>
              <w:t xml:space="preserve"> Одеської області з велоспорту в олімпійських видах програми</w:t>
            </w:r>
          </w:p>
          <w:p w:rsidR="00586FE3" w:rsidRPr="00586FE3" w:rsidRDefault="00586FE3" w:rsidP="00586FE3">
            <w:pPr>
              <w:spacing w:after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Кольчак В.А.)</w:t>
            </w:r>
          </w:p>
        </w:tc>
        <w:tc>
          <w:tcPr>
            <w:tcW w:w="1907" w:type="pct"/>
            <w:vAlign w:val="center"/>
          </w:tcPr>
          <w:p w:rsidR="00586FE3" w:rsidRPr="00586FE3" w:rsidRDefault="00586FE3" w:rsidP="00586F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</w:rPr>
              <w:t>Одеська обл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асть</w:t>
            </w:r>
          </w:p>
        </w:tc>
      </w:tr>
      <w:tr w:rsidR="006F3FE4" w:rsidRPr="00B91CF4" w:rsidTr="00436413">
        <w:trPr>
          <w:trHeight w:val="223"/>
        </w:trPr>
        <w:tc>
          <w:tcPr>
            <w:tcW w:w="5000" w:type="pct"/>
            <w:gridSpan w:val="2"/>
            <w:vAlign w:val="center"/>
          </w:tcPr>
          <w:p w:rsidR="00106A49" w:rsidRPr="004B0379" w:rsidRDefault="00053536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28 липня</w:t>
            </w:r>
          </w:p>
          <w:p w:rsidR="00AA43CE" w:rsidRPr="004B0379" w:rsidRDefault="00AA43CE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</w:pPr>
            <w:r w:rsidRPr="004B0379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</w:rPr>
              <w:t>День хрещення Київської Русі – України</w:t>
            </w:r>
          </w:p>
          <w:p w:rsidR="00AA43CE" w:rsidRPr="004B0379" w:rsidRDefault="00AA43CE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</w:pPr>
            <w:r w:rsidRPr="004B0379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</w:rPr>
              <w:t>День працівників торгівлі</w:t>
            </w:r>
          </w:p>
          <w:p w:rsidR="00AA43CE" w:rsidRPr="00AA43CE" w:rsidRDefault="004B0379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4B0379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</w:rPr>
              <w:t>Всесвітній день боротьби з гепатитом</w:t>
            </w:r>
          </w:p>
        </w:tc>
      </w:tr>
      <w:tr w:rsidR="006F3FE4" w:rsidRPr="00790041" w:rsidTr="00436413">
        <w:trPr>
          <w:trHeight w:val="203"/>
        </w:trPr>
        <w:tc>
          <w:tcPr>
            <w:tcW w:w="5000" w:type="pct"/>
            <w:gridSpan w:val="2"/>
            <w:vAlign w:val="center"/>
          </w:tcPr>
          <w:p w:rsidR="006F3FE4" w:rsidRPr="004B0379" w:rsidRDefault="00053536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29 липня</w:t>
            </w:r>
          </w:p>
          <w:p w:rsidR="004B0379" w:rsidRPr="00790041" w:rsidRDefault="004B0379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4B0379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</w:rPr>
              <w:t>День Сил спеціальних операцій Збройних Сил України</w:t>
            </w:r>
          </w:p>
        </w:tc>
      </w:tr>
      <w:tr w:rsidR="00D11012" w:rsidRPr="00790041" w:rsidTr="00A17A0C">
        <w:trPr>
          <w:trHeight w:val="203"/>
        </w:trPr>
        <w:tc>
          <w:tcPr>
            <w:tcW w:w="3093" w:type="pct"/>
            <w:vAlign w:val="center"/>
          </w:tcPr>
          <w:p w:rsidR="00D11012" w:rsidRDefault="003B408F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Проведення </w:t>
            </w:r>
            <w:r w:rsidRPr="003B408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фестивалю</w:t>
            </w:r>
            <w:r w:rsidRPr="003B408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мистецтв «Бархатний сезон в Одеській опері»</w:t>
            </w:r>
          </w:p>
          <w:p w:rsidR="00825463" w:rsidRDefault="00825463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3B408F" w:rsidRPr="003B408F" w:rsidRDefault="003B408F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Олійник О.В.)</w:t>
            </w:r>
          </w:p>
        </w:tc>
        <w:tc>
          <w:tcPr>
            <w:tcW w:w="1907" w:type="pct"/>
            <w:vAlign w:val="center"/>
          </w:tcPr>
          <w:p w:rsidR="00D11012" w:rsidRPr="003B408F" w:rsidRDefault="003B408F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3B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Одеський національний академічний театр опери та балету</w:t>
            </w:r>
          </w:p>
        </w:tc>
      </w:tr>
      <w:tr w:rsidR="006F3FE4" w:rsidRPr="004B0379" w:rsidTr="00436413">
        <w:trPr>
          <w:trHeight w:val="203"/>
        </w:trPr>
        <w:tc>
          <w:tcPr>
            <w:tcW w:w="5000" w:type="pct"/>
            <w:gridSpan w:val="2"/>
            <w:vAlign w:val="center"/>
          </w:tcPr>
          <w:p w:rsidR="00106A49" w:rsidRPr="004B0379" w:rsidRDefault="006726C2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30 липня</w:t>
            </w:r>
          </w:p>
          <w:p w:rsidR="004B0379" w:rsidRPr="004B0379" w:rsidRDefault="004B0379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</w:pPr>
            <w:r w:rsidRPr="004B0379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  <w:t>5 років з часу звільнення міст Східної України від російської окупації (Авдіївки)</w:t>
            </w:r>
          </w:p>
          <w:p w:rsidR="004B0379" w:rsidRPr="004B0379" w:rsidRDefault="004B0379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</w:pPr>
            <w:r w:rsidRPr="004B0379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</w:rPr>
              <w:t>Всесвітній день боротьби з торгівлею людьми</w:t>
            </w:r>
          </w:p>
          <w:p w:rsidR="004B0379" w:rsidRPr="004B0379" w:rsidRDefault="004B0379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4B0379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</w:rPr>
              <w:t>Міжнародний день дружби</w:t>
            </w:r>
          </w:p>
        </w:tc>
      </w:tr>
      <w:tr w:rsidR="006726C2" w:rsidRPr="00D47540" w:rsidTr="00436413">
        <w:trPr>
          <w:trHeight w:val="203"/>
        </w:trPr>
        <w:tc>
          <w:tcPr>
            <w:tcW w:w="5000" w:type="pct"/>
            <w:gridSpan w:val="2"/>
            <w:vAlign w:val="center"/>
          </w:tcPr>
          <w:p w:rsidR="006726C2" w:rsidRDefault="006726C2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31 липня</w:t>
            </w:r>
          </w:p>
        </w:tc>
      </w:tr>
      <w:tr w:rsidR="00435CC9" w:rsidRPr="00D47540" w:rsidTr="008B40C3">
        <w:trPr>
          <w:trHeight w:val="203"/>
        </w:trPr>
        <w:tc>
          <w:tcPr>
            <w:tcW w:w="3093" w:type="pct"/>
          </w:tcPr>
          <w:p w:rsidR="00435CC9" w:rsidRDefault="00435CC9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5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 з директорами закладів загальної середньої освіти обласного підпорядкування з питань організованого початку 2019/2020 навчального року, техніки безпеки, збереження здоров’я (у тому числі вакцинування від кору), використання підручників та навчальн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 літератури в закладах освіти</w:t>
            </w:r>
          </w:p>
          <w:p w:rsidR="00435CC9" w:rsidRPr="00435CC9" w:rsidRDefault="00435CC9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Лончак О.А.)</w:t>
            </w:r>
          </w:p>
        </w:tc>
        <w:tc>
          <w:tcPr>
            <w:tcW w:w="1907" w:type="pct"/>
            <w:vAlign w:val="center"/>
          </w:tcPr>
          <w:p w:rsidR="00435CC9" w:rsidRPr="00435CC9" w:rsidRDefault="00435CC9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2</w:t>
            </w:r>
          </w:p>
        </w:tc>
      </w:tr>
      <w:tr w:rsidR="008B40C3" w:rsidRPr="00D47540" w:rsidTr="008B40C3">
        <w:trPr>
          <w:trHeight w:val="203"/>
        </w:trPr>
        <w:tc>
          <w:tcPr>
            <w:tcW w:w="3093" w:type="pct"/>
            <w:vAlign w:val="center"/>
          </w:tcPr>
          <w:p w:rsidR="008B40C3" w:rsidRPr="008B40C3" w:rsidRDefault="008B40C3" w:rsidP="00586FE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Організація та проведення засідання атестаційної комісії Департаменту охорони здоров`я ОДА з атестації молодших спеціалістів з медичною освітою  (фельдшери швидкої допомоги,  сестри медичні відділень і станцій швидкої та невідкладної медичної допомоги, фельдшери)</w:t>
            </w:r>
          </w:p>
          <w:p w:rsidR="008B40C3" w:rsidRDefault="008B40C3" w:rsidP="00586FE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Теряєва О.Г.)</w:t>
            </w:r>
          </w:p>
        </w:tc>
        <w:tc>
          <w:tcPr>
            <w:tcW w:w="1907" w:type="pct"/>
            <w:vAlign w:val="center"/>
          </w:tcPr>
          <w:p w:rsidR="008B40C3" w:rsidRDefault="008B40C3" w:rsidP="00586FE3">
            <w:pPr>
              <w:keepNext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-109" w:right="-109" w:firstLine="143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м. Одеса,</w:t>
            </w:r>
          </w:p>
          <w:p w:rsidR="008B40C3" w:rsidRDefault="008B40C3" w:rsidP="00586FE3">
            <w:pPr>
              <w:keepNext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-109" w:right="-109" w:firstLine="143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пров. Валіховський, 10</w:t>
            </w:r>
          </w:p>
        </w:tc>
      </w:tr>
      <w:tr w:rsidR="006F3FE4" w:rsidRPr="00D47540" w:rsidTr="00436413">
        <w:trPr>
          <w:trHeight w:val="203"/>
        </w:trPr>
        <w:tc>
          <w:tcPr>
            <w:tcW w:w="5000" w:type="pct"/>
            <w:gridSpan w:val="2"/>
            <w:vAlign w:val="center"/>
          </w:tcPr>
          <w:p w:rsidR="006F3FE4" w:rsidRPr="00990C37" w:rsidRDefault="006F3FE4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990C3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Щотижня</w:t>
            </w:r>
          </w:p>
        </w:tc>
      </w:tr>
      <w:tr w:rsidR="006F3FE4" w:rsidRPr="00990C37" w:rsidTr="00A17A0C">
        <w:trPr>
          <w:trHeight w:val="596"/>
        </w:trPr>
        <w:tc>
          <w:tcPr>
            <w:tcW w:w="3093" w:type="pct"/>
            <w:vAlign w:val="center"/>
          </w:tcPr>
          <w:p w:rsidR="006F3FE4" w:rsidRDefault="006F3FE4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0C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апаратної наради Одеської обласної державної адміністрації</w:t>
            </w:r>
          </w:p>
          <w:p w:rsidR="006F3FE4" w:rsidRPr="00887E13" w:rsidRDefault="006F3FE4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"/>
                <w:szCs w:val="2"/>
                <w:shd w:val="clear" w:color="auto" w:fill="FFFFFF"/>
                <w:lang w:val="uk-UA"/>
              </w:rPr>
            </w:pPr>
          </w:p>
          <w:p w:rsidR="006F3FE4" w:rsidRPr="00990C37" w:rsidRDefault="006F3FE4" w:rsidP="00586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0C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(Відповідальна: Новіцька Н.В.)</w:t>
            </w:r>
          </w:p>
        </w:tc>
        <w:tc>
          <w:tcPr>
            <w:tcW w:w="1907" w:type="pct"/>
            <w:vAlign w:val="center"/>
          </w:tcPr>
          <w:p w:rsidR="006F3FE4" w:rsidRPr="00990C37" w:rsidRDefault="006F3FE4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C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</w:t>
            </w:r>
            <w:r w:rsidR="00004C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90C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</w:t>
            </w:r>
            <w:r w:rsidRPr="00990C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3-й поверх, сесійна зала</w:t>
            </w:r>
          </w:p>
        </w:tc>
      </w:tr>
      <w:tr w:rsidR="006F3FE4" w:rsidRPr="00990C37" w:rsidTr="00A17A0C">
        <w:trPr>
          <w:trHeight w:val="596"/>
        </w:trPr>
        <w:tc>
          <w:tcPr>
            <w:tcW w:w="3093" w:type="pct"/>
            <w:vAlign w:val="center"/>
          </w:tcPr>
          <w:p w:rsidR="006F3FE4" w:rsidRPr="00887E13" w:rsidRDefault="006F3FE4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0C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селекторної наради з головами районних державних адміністрацій, міськими головами міст обласного значення та головами 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б’єднаних територіальних громад</w:t>
            </w:r>
          </w:p>
          <w:p w:rsidR="006F3FE4" w:rsidRPr="00990C37" w:rsidRDefault="006F3FE4" w:rsidP="00586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0C3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Новіцька Н.В.)</w:t>
            </w:r>
          </w:p>
        </w:tc>
        <w:tc>
          <w:tcPr>
            <w:tcW w:w="1907" w:type="pct"/>
            <w:vAlign w:val="center"/>
          </w:tcPr>
          <w:p w:rsidR="006F3FE4" w:rsidRPr="00990C37" w:rsidRDefault="006F3FE4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0C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</w:t>
            </w:r>
            <w:r w:rsidR="00004C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90C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</w:t>
            </w:r>
            <w:r w:rsidRPr="00990C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к. 632</w:t>
            </w:r>
          </w:p>
        </w:tc>
      </w:tr>
      <w:tr w:rsidR="006F3FE4" w:rsidRPr="00990C37" w:rsidTr="00A17A0C">
        <w:trPr>
          <w:trHeight w:val="596"/>
        </w:trPr>
        <w:tc>
          <w:tcPr>
            <w:tcW w:w="3093" w:type="pct"/>
            <w:vAlign w:val="center"/>
          </w:tcPr>
          <w:p w:rsidR="006F3FE4" w:rsidRPr="00887E13" w:rsidRDefault="006F3FE4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0C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 стану здоров’я дітей першог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року життя в Одеській області</w:t>
            </w:r>
          </w:p>
          <w:p w:rsidR="006F3FE4" w:rsidRPr="00990C37" w:rsidRDefault="006F3FE4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0C3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Теряєва О.Г.)</w:t>
            </w:r>
          </w:p>
        </w:tc>
        <w:tc>
          <w:tcPr>
            <w:tcW w:w="1907" w:type="pct"/>
            <w:vAlign w:val="center"/>
          </w:tcPr>
          <w:p w:rsidR="006F3FE4" w:rsidRPr="00990C37" w:rsidRDefault="00004C25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Адмінбудинок № </w:t>
            </w:r>
            <w:r w:rsidR="006F3FE4" w:rsidRPr="00990C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</w:t>
            </w:r>
            <w:r w:rsidR="006F3FE4" w:rsidRPr="00990C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к. 525</w:t>
            </w:r>
          </w:p>
        </w:tc>
      </w:tr>
      <w:tr w:rsidR="006F3FE4" w:rsidRPr="00990C37" w:rsidTr="00A17A0C">
        <w:trPr>
          <w:trHeight w:val="596"/>
        </w:trPr>
        <w:tc>
          <w:tcPr>
            <w:tcW w:w="3093" w:type="pct"/>
            <w:vAlign w:val="center"/>
          </w:tcPr>
          <w:p w:rsidR="006F3FE4" w:rsidRPr="00887E13" w:rsidRDefault="006F3FE4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990C37">
              <w:rPr>
                <w:rFonts w:ascii="Times New Roman" w:hAnsi="Times New Roman" w:cs="Times New Roman"/>
                <w:sz w:val="28"/>
              </w:rPr>
              <w:t>Моніторинг процесу децентралізації в області з метою інформування Міністерства регіонального розвитку, будівництва та житлово-комунального господарства України</w:t>
            </w:r>
          </w:p>
          <w:p w:rsidR="006F3FE4" w:rsidRPr="00990C37" w:rsidRDefault="006F3FE4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0C3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Радулов Д.Д.)</w:t>
            </w:r>
          </w:p>
        </w:tc>
        <w:tc>
          <w:tcPr>
            <w:tcW w:w="1907" w:type="pct"/>
            <w:vAlign w:val="center"/>
          </w:tcPr>
          <w:p w:rsidR="006F3FE4" w:rsidRPr="00990C37" w:rsidRDefault="006F3FE4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0C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</w:t>
            </w:r>
            <w:r w:rsidR="00004C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90C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F3FE4" w:rsidRPr="00990C37" w:rsidTr="00A17A0C">
        <w:trPr>
          <w:trHeight w:val="582"/>
        </w:trPr>
        <w:tc>
          <w:tcPr>
            <w:tcW w:w="3093" w:type="pct"/>
            <w:vAlign w:val="center"/>
          </w:tcPr>
          <w:p w:rsidR="006F3FE4" w:rsidRDefault="006F3FE4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Засідання архітектурно-містобудівної ради</w:t>
            </w:r>
          </w:p>
          <w:p w:rsidR="006F3FE4" w:rsidRPr="00B8459D" w:rsidRDefault="006F3FE4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Бєлєнко Н.В.)</w:t>
            </w:r>
          </w:p>
        </w:tc>
        <w:tc>
          <w:tcPr>
            <w:tcW w:w="1907" w:type="pct"/>
            <w:vAlign w:val="center"/>
          </w:tcPr>
          <w:p w:rsidR="006F3FE4" w:rsidRDefault="006F3FE4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0C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</w:t>
            </w:r>
            <w:r w:rsidR="00004C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90C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6F3FE4" w:rsidRPr="00990C37" w:rsidRDefault="006F3FE4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 531, 632</w:t>
            </w:r>
          </w:p>
        </w:tc>
      </w:tr>
      <w:tr w:rsidR="006F3FE4" w:rsidRPr="00990C37" w:rsidTr="00436413">
        <w:trPr>
          <w:trHeight w:val="193"/>
        </w:trPr>
        <w:tc>
          <w:tcPr>
            <w:tcW w:w="5000" w:type="pct"/>
            <w:gridSpan w:val="2"/>
            <w:vAlign w:val="center"/>
          </w:tcPr>
          <w:p w:rsidR="006F3FE4" w:rsidRPr="00990C37" w:rsidRDefault="006F3FE4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990C3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Протягом місяця</w:t>
            </w:r>
          </w:p>
        </w:tc>
      </w:tr>
      <w:tr w:rsidR="000F06E9" w:rsidRPr="00E66AC0" w:rsidTr="00A17A0C">
        <w:trPr>
          <w:trHeight w:val="596"/>
        </w:trPr>
        <w:tc>
          <w:tcPr>
            <w:tcW w:w="3093" w:type="pct"/>
            <w:vAlign w:val="center"/>
          </w:tcPr>
          <w:p w:rsidR="000F06E9" w:rsidRDefault="000F06E9" w:rsidP="00586FE3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Проведення виїзного прийому громадян  директором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Департаменту житлово-комунального господарства та енергоефективності облдержадміністрації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50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Шалигайлом А.І. у Кілійському районі</w:t>
            </w:r>
          </w:p>
          <w:p w:rsidR="000F06E9" w:rsidRDefault="000F06E9" w:rsidP="00586FE3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Шалигайло А.І.)</w:t>
            </w:r>
          </w:p>
        </w:tc>
        <w:tc>
          <w:tcPr>
            <w:tcW w:w="1907" w:type="pct"/>
            <w:vAlign w:val="center"/>
          </w:tcPr>
          <w:p w:rsidR="003503A6" w:rsidRDefault="003503A6" w:rsidP="00586FE3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Кілійська районна </w:t>
            </w:r>
          </w:p>
          <w:p w:rsidR="000F06E9" w:rsidRDefault="003503A6" w:rsidP="00586FE3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адміністрація</w:t>
            </w:r>
          </w:p>
        </w:tc>
      </w:tr>
      <w:tr w:rsidR="000F06E9" w:rsidRPr="00990C37" w:rsidTr="00A17A0C">
        <w:trPr>
          <w:trHeight w:val="596"/>
        </w:trPr>
        <w:tc>
          <w:tcPr>
            <w:tcW w:w="3093" w:type="pct"/>
          </w:tcPr>
          <w:p w:rsidR="000F06E9" w:rsidRDefault="000F06E9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06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засідання регіонального оперативного штабу з підготовки об’єктів житлово-комунального, паливно-енергетичного господарства та соціально-культурної сфери області до роботи в осінньо-зимовий період 2019-2020 років</w:t>
            </w:r>
          </w:p>
          <w:p w:rsidR="000F06E9" w:rsidRPr="000F06E9" w:rsidRDefault="000F06E9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Шалигайло А.І.)</w:t>
            </w:r>
          </w:p>
        </w:tc>
        <w:tc>
          <w:tcPr>
            <w:tcW w:w="1907" w:type="pct"/>
            <w:vAlign w:val="center"/>
          </w:tcPr>
          <w:p w:rsidR="000F06E9" w:rsidRDefault="000F06E9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  <w:r w:rsidRPr="00990C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</w:t>
            </w:r>
            <w:r w:rsidR="00004C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90C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F3FE4" w:rsidRPr="0041637A" w:rsidTr="00A17A0C">
        <w:trPr>
          <w:trHeight w:val="596"/>
        </w:trPr>
        <w:tc>
          <w:tcPr>
            <w:tcW w:w="3093" w:type="pct"/>
          </w:tcPr>
          <w:p w:rsidR="006F3FE4" w:rsidRDefault="006F3FE4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Обговорення проектів регуляторних актів Кабінету Міністрів  України,  формування  та реалізація державної політики, вирішення питань місцевого значення з інститутами громадянського суспільства</w:t>
            </w:r>
          </w:p>
          <w:p w:rsidR="006F3FE4" w:rsidRDefault="006F3FE4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Сенча С.А.)</w:t>
            </w:r>
          </w:p>
        </w:tc>
        <w:tc>
          <w:tcPr>
            <w:tcW w:w="1907" w:type="pct"/>
            <w:vAlign w:val="center"/>
          </w:tcPr>
          <w:p w:rsidR="006F3FE4" w:rsidRDefault="006F3FE4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Офіційний портал Одеської області, розділ «Консультації з громадськістю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6F3FE4" w:rsidRPr="0041637A" w:rsidTr="00A17A0C">
        <w:trPr>
          <w:trHeight w:val="596"/>
        </w:trPr>
        <w:tc>
          <w:tcPr>
            <w:tcW w:w="3093" w:type="pct"/>
          </w:tcPr>
          <w:p w:rsidR="0041637A" w:rsidRPr="0041637A" w:rsidRDefault="0041637A" w:rsidP="00586FE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0"/>
                <w:lang w:val="uk-UA" w:eastAsia="uk-UA"/>
              </w:rPr>
            </w:pPr>
            <w:r w:rsidRPr="0041637A">
              <w:rPr>
                <w:sz w:val="28"/>
                <w:lang w:val="uk-UA"/>
              </w:rPr>
              <w:t>Забезпечення участі експертів, громадських об’єднань, громадських рад в експертних зустрічах у форматі відеоконференції для обговорення пріоритетів діяльності Уряду</w:t>
            </w:r>
            <w:r w:rsidRPr="0041637A">
              <w:rPr>
                <w:sz w:val="22"/>
                <w:szCs w:val="20"/>
                <w:lang w:val="uk-UA" w:eastAsia="uk-UA"/>
              </w:rPr>
              <w:t xml:space="preserve"> </w:t>
            </w:r>
          </w:p>
          <w:p w:rsidR="006F3FE4" w:rsidRDefault="006F3FE4" w:rsidP="00586FE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(Відповідальний: Сенча С.А.)</w:t>
            </w:r>
          </w:p>
        </w:tc>
        <w:tc>
          <w:tcPr>
            <w:tcW w:w="1907" w:type="pct"/>
            <w:vAlign w:val="center"/>
          </w:tcPr>
          <w:p w:rsidR="006F3FE4" w:rsidRDefault="00004C25" w:rsidP="00586FE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Адмінбудинок № </w:t>
            </w:r>
            <w:r w:rsidR="006F3FE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1,</w:t>
            </w:r>
          </w:p>
          <w:p w:rsidR="006F3FE4" w:rsidRDefault="0041637A" w:rsidP="00586FE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к. 632</w:t>
            </w:r>
          </w:p>
        </w:tc>
      </w:tr>
      <w:tr w:rsidR="006F3FE4" w:rsidRPr="00990C37" w:rsidTr="00A17A0C">
        <w:trPr>
          <w:trHeight w:val="750"/>
        </w:trPr>
        <w:tc>
          <w:tcPr>
            <w:tcW w:w="3093" w:type="pct"/>
          </w:tcPr>
          <w:p w:rsidR="006F3FE4" w:rsidRDefault="006F3FE4" w:rsidP="00586FE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Забезпечення оновлення офіційного порталу Одеської області в межах компетенції та веб-сайту управління комунікацій та інформаційної політики облдержадміністрації</w:t>
            </w:r>
          </w:p>
          <w:p w:rsidR="006F3FE4" w:rsidRDefault="006F3FE4" w:rsidP="00586FE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(Відповідальний: Сенча С.А.)</w:t>
            </w:r>
          </w:p>
        </w:tc>
        <w:tc>
          <w:tcPr>
            <w:tcW w:w="1907" w:type="pct"/>
            <w:vAlign w:val="center"/>
          </w:tcPr>
          <w:p w:rsidR="006F3FE4" w:rsidRDefault="006F3FE4" w:rsidP="00586FE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 № 1,</w:t>
            </w:r>
          </w:p>
          <w:p w:rsidR="006F3FE4" w:rsidRDefault="006F3FE4" w:rsidP="00586FE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к. 603</w:t>
            </w:r>
          </w:p>
        </w:tc>
      </w:tr>
      <w:tr w:rsidR="006F3FE4" w:rsidRPr="00990C37" w:rsidTr="00A17A0C">
        <w:trPr>
          <w:trHeight w:val="750"/>
        </w:trPr>
        <w:tc>
          <w:tcPr>
            <w:tcW w:w="3093" w:type="pct"/>
          </w:tcPr>
          <w:p w:rsidR="006F3FE4" w:rsidRDefault="006F3FE4" w:rsidP="00586FE3">
            <w:pPr>
              <w:pStyle w:val="a4"/>
              <w:spacing w:before="0" w:beforeAutospacing="0" w:after="0" w:afterAutospacing="0"/>
              <w:jc w:val="both"/>
              <w:rPr>
                <w:sz w:val="28"/>
                <w:lang w:val="uk-UA"/>
              </w:rPr>
            </w:pPr>
            <w:r w:rsidRPr="006F3FE4">
              <w:rPr>
                <w:sz w:val="28"/>
              </w:rPr>
              <w:t>Публічне обговорення з представниками інститутів громадянського суспільства питання забезпечення участі громадськості у формуванні та реалізації державної політики</w:t>
            </w:r>
          </w:p>
          <w:p w:rsidR="006F3FE4" w:rsidRPr="006F3FE4" w:rsidRDefault="006F3FE4" w:rsidP="00586FE3">
            <w:pPr>
              <w:pStyle w:val="a4"/>
              <w:spacing w:before="0" w:beforeAutospacing="0" w:after="0" w:afterAutospacing="0"/>
              <w:jc w:val="both"/>
              <w:rPr>
                <w:sz w:val="28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(Відповідальний: Сенча С.А.)</w:t>
            </w:r>
          </w:p>
        </w:tc>
        <w:tc>
          <w:tcPr>
            <w:tcW w:w="1907" w:type="pct"/>
            <w:vAlign w:val="center"/>
          </w:tcPr>
          <w:p w:rsidR="006F3FE4" w:rsidRDefault="006F3FE4" w:rsidP="00586FE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 № 2,</w:t>
            </w:r>
          </w:p>
          <w:p w:rsidR="006F3FE4" w:rsidRDefault="006F3FE4" w:rsidP="00586FE3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3FE4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мала зала</w:t>
            </w:r>
          </w:p>
        </w:tc>
      </w:tr>
      <w:tr w:rsidR="006F3FE4" w:rsidRPr="00990C37" w:rsidTr="00A17A0C">
        <w:trPr>
          <w:trHeight w:val="596"/>
        </w:trPr>
        <w:tc>
          <w:tcPr>
            <w:tcW w:w="3093" w:type="pct"/>
          </w:tcPr>
          <w:p w:rsidR="006F3FE4" w:rsidRDefault="006F3FE4" w:rsidP="00586FE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Забезпечення підготовки щоденної оперативної інформації про основні та найбільш важливі суспільно-політичні та соціально-економічні події в області</w:t>
            </w:r>
          </w:p>
          <w:p w:rsidR="006F3FE4" w:rsidRDefault="006F3FE4" w:rsidP="00586FE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(Відповідальний: Сенча С.А.)</w:t>
            </w:r>
          </w:p>
        </w:tc>
        <w:tc>
          <w:tcPr>
            <w:tcW w:w="1907" w:type="pct"/>
            <w:vAlign w:val="center"/>
          </w:tcPr>
          <w:p w:rsidR="006F3FE4" w:rsidRDefault="006F3FE4" w:rsidP="00586FE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 № 1,</w:t>
            </w:r>
          </w:p>
          <w:p w:rsidR="006F3FE4" w:rsidRDefault="006F3FE4" w:rsidP="00586FE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к. 603</w:t>
            </w:r>
          </w:p>
        </w:tc>
      </w:tr>
      <w:tr w:rsidR="006F3FE4" w:rsidRPr="00990C37" w:rsidTr="00A17A0C">
        <w:trPr>
          <w:trHeight w:val="596"/>
        </w:trPr>
        <w:tc>
          <w:tcPr>
            <w:tcW w:w="3093" w:type="pct"/>
          </w:tcPr>
          <w:p w:rsidR="006F3FE4" w:rsidRDefault="006F3FE4" w:rsidP="00586FE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Здійснення моніторингу провідних регіональних друкованих та Інтернет засобів масової інформації на предмет висвітлення найбільш актуальних та резонансних подій у регіоні, пріоритетних напрямків державної політики у різних галузях</w:t>
            </w:r>
          </w:p>
          <w:p w:rsidR="006F3FE4" w:rsidRDefault="006F3FE4" w:rsidP="00586FE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(Відповідальний: Сенча С.А.)</w:t>
            </w:r>
          </w:p>
        </w:tc>
        <w:tc>
          <w:tcPr>
            <w:tcW w:w="1907" w:type="pct"/>
            <w:vAlign w:val="center"/>
          </w:tcPr>
          <w:p w:rsidR="006F3FE4" w:rsidRDefault="006F3FE4" w:rsidP="00586FE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 № 1,</w:t>
            </w:r>
          </w:p>
          <w:p w:rsidR="006F3FE4" w:rsidRDefault="006F3FE4" w:rsidP="00586FE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к. 603</w:t>
            </w:r>
          </w:p>
        </w:tc>
      </w:tr>
      <w:tr w:rsidR="00D753D9" w:rsidRPr="00990C37" w:rsidTr="00A17A0C">
        <w:trPr>
          <w:trHeight w:val="596"/>
        </w:trPr>
        <w:tc>
          <w:tcPr>
            <w:tcW w:w="3093" w:type="pct"/>
            <w:vAlign w:val="center"/>
          </w:tcPr>
          <w:p w:rsidR="00D753D9" w:rsidRDefault="00D753D9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bookmarkStart w:id="0" w:name="_GoBack" w:colFirst="0" w:colLast="1"/>
            <w:r w:rsidRPr="00D753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Проведення роз’яснювальної роботи в рамках проекту «Я маю право!» з органами місцевої влади та суб’єктами господарювання щодо легалізації доходів від надання туристичних послуг</w:t>
            </w:r>
          </w:p>
          <w:p w:rsidR="00D753D9" w:rsidRPr="00D753D9" w:rsidRDefault="00D753D9" w:rsidP="005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Шека О.О.)</w:t>
            </w:r>
          </w:p>
        </w:tc>
        <w:tc>
          <w:tcPr>
            <w:tcW w:w="1907" w:type="pct"/>
            <w:vAlign w:val="center"/>
          </w:tcPr>
          <w:p w:rsidR="00D753D9" w:rsidRPr="00D753D9" w:rsidRDefault="00D753D9" w:rsidP="005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753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Фонтанська селищна рада</w:t>
            </w:r>
          </w:p>
        </w:tc>
      </w:tr>
      <w:bookmarkEnd w:id="0"/>
      <w:tr w:rsidR="00D753D9" w:rsidRPr="00990C37" w:rsidTr="00A17A0C">
        <w:trPr>
          <w:trHeight w:val="596"/>
        </w:trPr>
        <w:tc>
          <w:tcPr>
            <w:tcW w:w="3093" w:type="pct"/>
            <w:vAlign w:val="center"/>
          </w:tcPr>
          <w:p w:rsidR="00D753D9" w:rsidRDefault="00D753D9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753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Участь у засідання НТР з питань охорони навколишнього природного середовища, щодо обговорення концепції державної цільової програми розвитку  курорту державного значення «Куяльника» </w:t>
            </w:r>
          </w:p>
          <w:p w:rsidR="00D753D9" w:rsidRPr="00D753D9" w:rsidRDefault="00D753D9" w:rsidP="005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Шека О.О.)</w:t>
            </w:r>
          </w:p>
        </w:tc>
        <w:tc>
          <w:tcPr>
            <w:tcW w:w="1907" w:type="pct"/>
            <w:vAlign w:val="center"/>
          </w:tcPr>
          <w:p w:rsidR="00D753D9" w:rsidRPr="00D753D9" w:rsidRDefault="00D753D9" w:rsidP="005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D753D9" w:rsidRPr="00990C37" w:rsidTr="00A17A0C">
        <w:trPr>
          <w:trHeight w:val="596"/>
        </w:trPr>
        <w:tc>
          <w:tcPr>
            <w:tcW w:w="3093" w:type="pct"/>
            <w:vAlign w:val="center"/>
          </w:tcPr>
          <w:p w:rsidR="00D753D9" w:rsidRDefault="00D753D9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753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Заходи з розвитку смт Сергіївк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а </w:t>
            </w:r>
            <w:r w:rsidR="008D2B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Білгород-Дністровського району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як курорту місцевого значення</w:t>
            </w:r>
          </w:p>
          <w:p w:rsidR="00D753D9" w:rsidRPr="00D753D9" w:rsidRDefault="00D753D9" w:rsidP="005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Шека О.О.)</w:t>
            </w:r>
          </w:p>
        </w:tc>
        <w:tc>
          <w:tcPr>
            <w:tcW w:w="1907" w:type="pct"/>
            <w:vAlign w:val="center"/>
          </w:tcPr>
          <w:p w:rsidR="00D753D9" w:rsidRPr="00D753D9" w:rsidRDefault="00D753D9" w:rsidP="005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753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Одеська область</w:t>
            </w:r>
          </w:p>
        </w:tc>
      </w:tr>
      <w:tr w:rsidR="00D753D9" w:rsidRPr="00990C37" w:rsidTr="00A17A0C">
        <w:trPr>
          <w:trHeight w:val="254"/>
        </w:trPr>
        <w:tc>
          <w:tcPr>
            <w:tcW w:w="3093" w:type="pct"/>
            <w:vAlign w:val="center"/>
          </w:tcPr>
          <w:p w:rsidR="00D753D9" w:rsidRDefault="00D753D9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3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Наповнення інформаційними матеріалами офіційної сторінки </w:t>
            </w:r>
            <w:r w:rsidR="008D2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D753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правління</w:t>
            </w:r>
            <w:r w:rsidR="008D2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туризму, рекреації та курортів</w:t>
            </w:r>
            <w:r w:rsidRPr="00D753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Фейсбуці</w:t>
            </w:r>
          </w:p>
          <w:p w:rsidR="00D753D9" w:rsidRPr="00D753D9" w:rsidRDefault="00D753D9" w:rsidP="005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Шека О.О.)</w:t>
            </w:r>
          </w:p>
        </w:tc>
        <w:tc>
          <w:tcPr>
            <w:tcW w:w="1907" w:type="pct"/>
            <w:vAlign w:val="center"/>
          </w:tcPr>
          <w:p w:rsidR="00D753D9" w:rsidRPr="00D753D9" w:rsidRDefault="00D753D9" w:rsidP="005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6F3FE4" w:rsidRPr="00990C37" w:rsidTr="00A17A0C">
        <w:trPr>
          <w:trHeight w:val="596"/>
        </w:trPr>
        <w:tc>
          <w:tcPr>
            <w:tcW w:w="3093" w:type="pct"/>
          </w:tcPr>
          <w:p w:rsidR="006F3FE4" w:rsidRDefault="006F3FE4" w:rsidP="00586FE3">
            <w:pPr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нарадах Міністерства регіонального розвитку, будівництва та житлово-комунального господарства України  з питань попереднього конкурсного відбору інвестиційних програм  і проектів регіонального розвитку, що можуть  реалізовуватися  за рахунок коштів державного фонду регіонального розвитку у 2019 році</w:t>
            </w:r>
          </w:p>
          <w:p w:rsidR="006F3FE4" w:rsidRDefault="006F3FE4" w:rsidP="00586FE3">
            <w:pPr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Зінченко М.А.)</w:t>
            </w:r>
          </w:p>
        </w:tc>
        <w:tc>
          <w:tcPr>
            <w:tcW w:w="1907" w:type="pct"/>
            <w:vAlign w:val="center"/>
          </w:tcPr>
          <w:p w:rsidR="006F3FE4" w:rsidRDefault="006F3FE4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з графіком</w:t>
            </w:r>
          </w:p>
        </w:tc>
      </w:tr>
      <w:tr w:rsidR="00F025CC" w:rsidRPr="00990C37" w:rsidTr="00F025CC">
        <w:trPr>
          <w:trHeight w:val="983"/>
        </w:trPr>
        <w:tc>
          <w:tcPr>
            <w:tcW w:w="3093" w:type="pct"/>
          </w:tcPr>
          <w:p w:rsidR="00F025CC" w:rsidRDefault="00F025CC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25CC">
              <w:rPr>
                <w:rFonts w:ascii="Times New Roman" w:hAnsi="Times New Roman" w:cs="Times New Roman"/>
                <w:sz w:val="28"/>
                <w:szCs w:val="28"/>
              </w:rPr>
              <w:t>Моніторинг заявок на фінансування для придбання продуктів харчування, паливно-мастильних матеріалів та медикаментів головних розпорядників бюджетних коштів</w:t>
            </w:r>
          </w:p>
          <w:p w:rsidR="00F025CC" w:rsidRPr="00F025CC" w:rsidRDefault="00F025CC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Зінченко М.А.)</w:t>
            </w:r>
          </w:p>
        </w:tc>
        <w:tc>
          <w:tcPr>
            <w:tcW w:w="1907" w:type="pct"/>
            <w:vAlign w:val="center"/>
          </w:tcPr>
          <w:p w:rsidR="00F025CC" w:rsidRPr="00F025CC" w:rsidRDefault="00F025CC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25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F025CC" w:rsidRPr="00990C37" w:rsidTr="00F025CC">
        <w:trPr>
          <w:trHeight w:val="983"/>
        </w:trPr>
        <w:tc>
          <w:tcPr>
            <w:tcW w:w="3093" w:type="pct"/>
          </w:tcPr>
          <w:p w:rsidR="00F025CC" w:rsidRDefault="00F025CC" w:rsidP="00586FE3">
            <w:pPr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25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Консолідація фінансової та бюджетної  звітності  про виконання кошторису державного бюджету від районних державних адміністрацій, структурних підрозділів обласної державної адміністрації  та  подання її до ГУДКСУ в Одеській області та ДКСУ за ІІ квартал 2019 року </w:t>
            </w:r>
            <w:r w:rsidRPr="00F025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F025CC" w:rsidRPr="00F025CC" w:rsidRDefault="00F025CC" w:rsidP="00586FE3">
            <w:pPr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Зінченко М.А.)</w:t>
            </w:r>
          </w:p>
        </w:tc>
        <w:tc>
          <w:tcPr>
            <w:tcW w:w="1907" w:type="pct"/>
            <w:vAlign w:val="center"/>
          </w:tcPr>
          <w:p w:rsidR="00F025CC" w:rsidRPr="00F025CC" w:rsidRDefault="00F025CC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25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F025CC" w:rsidRPr="00990C37" w:rsidTr="00F025CC">
        <w:trPr>
          <w:trHeight w:val="983"/>
        </w:trPr>
        <w:tc>
          <w:tcPr>
            <w:tcW w:w="3093" w:type="pct"/>
          </w:tcPr>
          <w:p w:rsidR="00F025CC" w:rsidRPr="00F025CC" w:rsidRDefault="00F025CC" w:rsidP="00586FE3">
            <w:pPr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F025CC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 xml:space="preserve">Участь </w:t>
            </w:r>
            <w:r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директора Департаменту фінансів ОДА</w:t>
            </w:r>
            <w:r w:rsidRPr="00F025CC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 xml:space="preserve"> у селекторній</w:t>
            </w:r>
            <w:r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 xml:space="preserve">  </w:t>
            </w:r>
            <w:r w:rsidRPr="00F025CC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нараді обласної державної адміністр</w:t>
            </w:r>
            <w:r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ації з виступом на тему «</w:t>
            </w:r>
            <w:r w:rsidRPr="00F025CC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Про підсумки виконання місцевих бю</w:t>
            </w:r>
            <w:r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джетів за 1 півріччя 2019 року»</w:t>
            </w:r>
          </w:p>
          <w:p w:rsidR="00F025CC" w:rsidRPr="00F025CC" w:rsidRDefault="00F025CC" w:rsidP="00586FE3">
            <w:pPr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Зінченко М.А.)</w:t>
            </w:r>
          </w:p>
        </w:tc>
        <w:tc>
          <w:tcPr>
            <w:tcW w:w="1907" w:type="pct"/>
            <w:vAlign w:val="center"/>
          </w:tcPr>
          <w:p w:rsidR="00F025CC" w:rsidRPr="00F025CC" w:rsidRDefault="00F025CC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F025CC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м. Одеса</w:t>
            </w:r>
          </w:p>
        </w:tc>
      </w:tr>
      <w:tr w:rsidR="000525F2" w:rsidRPr="00990C37" w:rsidTr="000525F2">
        <w:trPr>
          <w:trHeight w:val="983"/>
        </w:trPr>
        <w:tc>
          <w:tcPr>
            <w:tcW w:w="3093" w:type="pct"/>
          </w:tcPr>
          <w:p w:rsidR="000525F2" w:rsidRDefault="000525F2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1F1F"/>
                <w:sz w:val="28"/>
                <w:szCs w:val="28"/>
                <w:shd w:val="clear" w:color="auto" w:fill="F9F9F9"/>
                <w:lang w:val="uk-UA"/>
              </w:rPr>
            </w:pPr>
            <w:r>
              <w:rPr>
                <w:rFonts w:ascii="Times New Roman" w:hAnsi="Times New Roman" w:cs="Times New Roman"/>
                <w:color w:val="211F1F"/>
                <w:sz w:val="28"/>
                <w:szCs w:val="28"/>
                <w:shd w:val="clear" w:color="auto" w:fill="F9F9F9"/>
                <w:lang w:val="uk-UA"/>
              </w:rPr>
              <w:t xml:space="preserve">Проведення перевірки подання </w:t>
            </w:r>
            <w:r>
              <w:rPr>
                <w:rFonts w:ascii="Times New Roman" w:hAnsi="Times New Roman" w:cs="Times New Roman"/>
                <w:color w:val="211F1F"/>
                <w:sz w:val="28"/>
                <w:szCs w:val="28"/>
                <w:shd w:val="clear" w:color="auto" w:fill="FFFFFF"/>
                <w:lang w:val="uk-UA"/>
              </w:rPr>
              <w:t>декларацій осіб, уповноважених на виконання функцій держави,</w:t>
            </w:r>
            <w:r>
              <w:rPr>
                <w:rFonts w:ascii="Times New Roman" w:hAnsi="Times New Roman" w:cs="Times New Roman"/>
                <w:color w:val="211F1F"/>
                <w:sz w:val="28"/>
                <w:szCs w:val="28"/>
                <w:shd w:val="clear" w:color="auto" w:fill="F9F9F9"/>
                <w:lang w:val="uk-UA"/>
              </w:rPr>
              <w:t xml:space="preserve"> посадовими особами структурних підрозділів облдержадміністрації</w:t>
            </w:r>
            <w:r>
              <w:rPr>
                <w:rFonts w:ascii="Times New Roman" w:hAnsi="Times New Roman" w:cs="Times New Roman"/>
                <w:color w:val="211F1F"/>
                <w:sz w:val="28"/>
                <w:szCs w:val="28"/>
                <w:shd w:val="clear" w:color="auto" w:fill="FFFFFF"/>
                <w:lang w:val="uk-UA"/>
              </w:rPr>
              <w:t xml:space="preserve">, а також </w:t>
            </w:r>
            <w:r>
              <w:rPr>
                <w:rFonts w:ascii="Times New Roman" w:hAnsi="Times New Roman" w:cs="Times New Roman"/>
                <w:color w:val="211F1F"/>
                <w:sz w:val="28"/>
                <w:szCs w:val="28"/>
                <w:shd w:val="clear" w:color="auto" w:fill="F9F9F9"/>
                <w:lang w:val="uk-UA"/>
              </w:rPr>
              <w:t xml:space="preserve">перевірки подання </w:t>
            </w:r>
            <w:r>
              <w:rPr>
                <w:rFonts w:ascii="Times New Roman" w:hAnsi="Times New Roman" w:cs="Times New Roman"/>
                <w:color w:val="211F1F"/>
                <w:sz w:val="28"/>
                <w:szCs w:val="28"/>
                <w:shd w:val="clear" w:color="auto" w:fill="FFFFFF"/>
                <w:lang w:val="uk-UA"/>
              </w:rPr>
              <w:t xml:space="preserve">декларацій осіб, уповноважених на виконання функцій держави </w:t>
            </w:r>
            <w:r>
              <w:rPr>
                <w:rFonts w:ascii="Times New Roman" w:hAnsi="Times New Roman" w:cs="Times New Roman"/>
                <w:color w:val="211F1F"/>
                <w:sz w:val="28"/>
                <w:szCs w:val="28"/>
                <w:shd w:val="clear" w:color="auto" w:fill="F9F9F9"/>
                <w:lang w:val="uk-UA"/>
              </w:rPr>
              <w:t>посадовими особами структурних підрозділів облдержадміністрації, які припиняють діяльність</w:t>
            </w:r>
          </w:p>
          <w:p w:rsidR="000525F2" w:rsidRDefault="000525F2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(Відповідальна: Бальжик П.М.)</w:t>
            </w:r>
          </w:p>
        </w:tc>
        <w:tc>
          <w:tcPr>
            <w:tcW w:w="1907" w:type="pct"/>
            <w:vAlign w:val="center"/>
          </w:tcPr>
          <w:p w:rsidR="000525F2" w:rsidRDefault="000525F2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0525F2" w:rsidRPr="00990C37" w:rsidTr="000525F2">
        <w:trPr>
          <w:trHeight w:val="983"/>
        </w:trPr>
        <w:tc>
          <w:tcPr>
            <w:tcW w:w="3093" w:type="pct"/>
          </w:tcPr>
          <w:p w:rsidR="000525F2" w:rsidRDefault="000525F2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1F1F"/>
                <w:sz w:val="28"/>
                <w:szCs w:val="28"/>
                <w:shd w:val="clear" w:color="auto" w:fill="F9F9F9"/>
                <w:lang w:val="uk-UA"/>
              </w:rPr>
            </w:pPr>
            <w:r>
              <w:rPr>
                <w:rFonts w:ascii="Times New Roman" w:hAnsi="Times New Roman" w:cs="Times New Roman"/>
                <w:color w:val="211F1F"/>
                <w:sz w:val="28"/>
                <w:szCs w:val="28"/>
                <w:shd w:val="clear" w:color="auto" w:fill="F9F9F9"/>
                <w:lang w:val="uk-UA"/>
              </w:rPr>
              <w:t>Повідомлення про виявлені факти неподання чи несвоєчасного подання щорічних декларацій осіб,</w:t>
            </w:r>
            <w:r>
              <w:rPr>
                <w:rFonts w:ascii="Times New Roman" w:hAnsi="Times New Roman" w:cs="Times New Roman"/>
                <w:color w:val="211F1F"/>
                <w:sz w:val="28"/>
                <w:szCs w:val="28"/>
                <w:shd w:val="clear" w:color="auto" w:fill="FFFFFF"/>
                <w:lang w:val="uk-UA"/>
              </w:rPr>
              <w:t xml:space="preserve"> уповноважених на виконання функцій держави,</w:t>
            </w:r>
            <w:r>
              <w:rPr>
                <w:rFonts w:ascii="Times New Roman" w:hAnsi="Times New Roman" w:cs="Times New Roman"/>
                <w:color w:val="211F1F"/>
                <w:sz w:val="28"/>
                <w:szCs w:val="28"/>
                <w:shd w:val="clear" w:color="auto" w:fill="F9F9F9"/>
                <w:lang w:val="uk-UA"/>
              </w:rPr>
              <w:t xml:space="preserve"> та декларацій перед звільненням осіб, які припиняють виконання функцій держави, до Національного агентства з питань запобігання корупції</w:t>
            </w:r>
          </w:p>
          <w:p w:rsidR="000525F2" w:rsidRDefault="000525F2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1F1F"/>
                <w:sz w:val="28"/>
                <w:szCs w:val="28"/>
                <w:shd w:val="clear" w:color="auto" w:fill="F9F9F9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(Відповідальна: Бальжик П.М.)</w:t>
            </w:r>
          </w:p>
        </w:tc>
        <w:tc>
          <w:tcPr>
            <w:tcW w:w="1907" w:type="pct"/>
            <w:vAlign w:val="center"/>
          </w:tcPr>
          <w:p w:rsidR="000525F2" w:rsidRDefault="000525F2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0525F2" w:rsidRPr="00990C37" w:rsidTr="000525F2">
        <w:trPr>
          <w:trHeight w:val="983"/>
        </w:trPr>
        <w:tc>
          <w:tcPr>
            <w:tcW w:w="3093" w:type="pct"/>
          </w:tcPr>
          <w:p w:rsidR="000525F2" w:rsidRDefault="000525F2" w:rsidP="00586FE3">
            <w:pPr>
              <w:spacing w:after="0" w:line="240" w:lineRule="auto"/>
              <w:jc w:val="both"/>
              <w:rPr>
                <w:rStyle w:val="ac"/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організаційної та роз’яснювальної роботи із запобігання, виявлення та протидії корупції, надання посадовим особам структурних підрозділів обласної державної адміністрації та районних державних адміністрацій</w:t>
            </w:r>
            <w:r>
              <w:rPr>
                <w:rStyle w:val="ac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методичної та консультативної допомоги з питань дотримання вимог антикорупційного законодавства та ведення обліку наданих консультацій</w:t>
            </w:r>
          </w:p>
          <w:p w:rsidR="000525F2" w:rsidRDefault="000525F2" w:rsidP="00586F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(Відповідальна: Бальжик П.М.)</w:t>
            </w:r>
          </w:p>
        </w:tc>
        <w:tc>
          <w:tcPr>
            <w:tcW w:w="1907" w:type="pct"/>
            <w:vAlign w:val="center"/>
          </w:tcPr>
          <w:p w:rsidR="000525F2" w:rsidRDefault="000525F2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0525F2" w:rsidRPr="00990C37" w:rsidTr="000525F2">
        <w:trPr>
          <w:trHeight w:val="983"/>
        </w:trPr>
        <w:tc>
          <w:tcPr>
            <w:tcW w:w="3093" w:type="pct"/>
          </w:tcPr>
          <w:p w:rsidR="000525F2" w:rsidRDefault="000525F2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uk-UA"/>
              </w:rPr>
              <w:t>Проведення інформаційної підтримки рубрики «Запобігання і протидія корупції», утвореної на офіційному веб-порталі Одеської обласної державної адміністрації, наповнення її відповідними матеріалами</w:t>
            </w:r>
          </w:p>
          <w:p w:rsidR="000525F2" w:rsidRDefault="000525F2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(Відповідальна: Бальжик П.М.)</w:t>
            </w:r>
          </w:p>
        </w:tc>
        <w:tc>
          <w:tcPr>
            <w:tcW w:w="1907" w:type="pct"/>
            <w:vAlign w:val="center"/>
          </w:tcPr>
          <w:p w:rsidR="000525F2" w:rsidRDefault="000525F2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0525F2" w:rsidRPr="00990C37" w:rsidTr="000525F2">
        <w:trPr>
          <w:trHeight w:val="983"/>
        </w:trPr>
        <w:tc>
          <w:tcPr>
            <w:tcW w:w="3093" w:type="pct"/>
          </w:tcPr>
          <w:p w:rsidR="000525F2" w:rsidRDefault="000525F2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Розгляд заяв щодо можливих проявів корупції посадовими особами облдержадміністрації та райдержадміністрацій</w:t>
            </w:r>
          </w:p>
          <w:p w:rsidR="00825463" w:rsidRDefault="00825463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0525F2" w:rsidRDefault="000525F2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(Відповідальна: Бальжик П.М.)</w:t>
            </w:r>
          </w:p>
        </w:tc>
        <w:tc>
          <w:tcPr>
            <w:tcW w:w="1907" w:type="pct"/>
            <w:vAlign w:val="center"/>
          </w:tcPr>
          <w:p w:rsidR="000525F2" w:rsidRDefault="000525F2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0525F2" w:rsidRPr="00990C37" w:rsidTr="000525F2">
        <w:trPr>
          <w:trHeight w:val="888"/>
        </w:trPr>
        <w:tc>
          <w:tcPr>
            <w:tcW w:w="3093" w:type="pct"/>
          </w:tcPr>
          <w:p w:rsidR="000525F2" w:rsidRDefault="000525F2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роботи щодо перевірки проектів розпорядчих актів обласної державної адміністрації на відповідність антикорупційному законодавству</w:t>
            </w:r>
          </w:p>
          <w:p w:rsidR="00825463" w:rsidRDefault="00825463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25F2" w:rsidRDefault="000525F2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(Відповідальна: Бальжик П.М.)</w:t>
            </w:r>
          </w:p>
        </w:tc>
        <w:tc>
          <w:tcPr>
            <w:tcW w:w="1907" w:type="pct"/>
            <w:vAlign w:val="center"/>
          </w:tcPr>
          <w:p w:rsidR="000525F2" w:rsidRDefault="000525F2" w:rsidP="00586FE3">
            <w:pPr>
              <w:tabs>
                <w:tab w:val="left" w:pos="6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0525F2" w:rsidRPr="00990C37" w:rsidTr="00C17EAD">
        <w:trPr>
          <w:trHeight w:val="596"/>
        </w:trPr>
        <w:tc>
          <w:tcPr>
            <w:tcW w:w="3093" w:type="pct"/>
          </w:tcPr>
          <w:p w:rsidR="000525F2" w:rsidRDefault="000525F2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заходів, спрямованих на виявлення та усунення конфлікту інтересів серед державних службовців структурних підрозділів облдержадміністрації</w:t>
            </w:r>
          </w:p>
          <w:p w:rsidR="00825463" w:rsidRDefault="00825463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25F2" w:rsidRDefault="000525F2" w:rsidP="005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(Відповідальна: Бальжик П.М.)</w:t>
            </w:r>
          </w:p>
        </w:tc>
        <w:tc>
          <w:tcPr>
            <w:tcW w:w="1907" w:type="pct"/>
            <w:vAlign w:val="center"/>
          </w:tcPr>
          <w:p w:rsidR="000525F2" w:rsidRDefault="000525F2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EA28DF" w:rsidRPr="00990C37" w:rsidTr="00F14F15">
        <w:trPr>
          <w:trHeight w:val="596"/>
        </w:trPr>
        <w:tc>
          <w:tcPr>
            <w:tcW w:w="3093" w:type="pct"/>
          </w:tcPr>
          <w:p w:rsidR="00EA28DF" w:rsidRDefault="00EA28DF" w:rsidP="00586FE3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виїзного</w:t>
            </w:r>
            <w:r w:rsidRPr="00EA28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прийом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громадян</w:t>
            </w:r>
            <w:r w:rsidRPr="00EA28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директора Департаменту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uk-UA" w:eastAsia="ar-SA"/>
              </w:rPr>
              <w:t>соціальної</w:t>
            </w:r>
            <w:r w:rsidRPr="00EA28D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uk-UA" w:eastAsia="ar-SA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uk-UA" w:eastAsia="ar-SA"/>
              </w:rPr>
              <w:t xml:space="preserve">та сімейної політики облдержадміністрації у </w:t>
            </w:r>
            <w:r w:rsidRPr="00EA28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B40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Татарбунар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ському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uk-UA" w:eastAsia="ar-SA"/>
              </w:rPr>
              <w:t>районі</w:t>
            </w:r>
          </w:p>
          <w:p w:rsidR="00F14F15" w:rsidRPr="00EA28DF" w:rsidRDefault="00F14F15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1907" w:type="pct"/>
            <w:vAlign w:val="center"/>
          </w:tcPr>
          <w:p w:rsidR="00EA28DF" w:rsidRDefault="008B40C3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Татарбунар</w:t>
            </w:r>
            <w:r w:rsidR="00EA28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ська районна</w:t>
            </w:r>
          </w:p>
          <w:p w:rsidR="00EA28DF" w:rsidRPr="00EA28DF" w:rsidRDefault="00EA28DF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адміністрація</w:t>
            </w:r>
          </w:p>
        </w:tc>
      </w:tr>
      <w:tr w:rsidR="00EA28DF" w:rsidRPr="00FB017E" w:rsidTr="00F14F15">
        <w:trPr>
          <w:trHeight w:val="596"/>
        </w:trPr>
        <w:tc>
          <w:tcPr>
            <w:tcW w:w="3093" w:type="pct"/>
          </w:tcPr>
          <w:p w:rsidR="00EA28DF" w:rsidRDefault="00EA28DF" w:rsidP="00586FE3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моніторингових</w:t>
            </w:r>
            <w:r w:rsidRPr="00EA28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візит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Pr="00EA28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дотримання вимог чинного законодавства в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uk-UA" w:eastAsia="ar-SA"/>
              </w:rPr>
              <w:t xml:space="preserve">управліннях </w:t>
            </w:r>
            <w:r w:rsidRPr="00EA28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соціального захисту населення </w:t>
            </w:r>
            <w:r w:rsidR="00F14F1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uk-UA" w:eastAsia="ar-SA"/>
              </w:rPr>
              <w:t>у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uk-UA" w:eastAsia="ar-SA"/>
              </w:rPr>
              <w:t xml:space="preserve"> Ренійськ</w:t>
            </w:r>
            <w:r w:rsidR="00F14F1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uk-UA" w:eastAsia="ar-SA"/>
              </w:rPr>
              <w:t xml:space="preserve">ому, Кілійському та </w:t>
            </w:r>
            <w:r w:rsidR="008B40C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uk-UA" w:eastAsia="ar-SA"/>
              </w:rPr>
              <w:t>Татарбунар</w:t>
            </w:r>
            <w:r w:rsidR="00F14F1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uk-UA" w:eastAsia="ar-SA"/>
              </w:rPr>
              <w:t>ському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uk-UA" w:eastAsia="ar-SA"/>
              </w:rPr>
              <w:t xml:space="preserve"> </w:t>
            </w:r>
            <w:r w:rsidRPr="00EA28D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uk-UA" w:eastAsia="ar-SA"/>
              </w:rPr>
              <w:t xml:space="preserve"> район</w:t>
            </w:r>
            <w:r w:rsidR="00F14F1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uk-UA" w:eastAsia="ar-SA"/>
              </w:rPr>
              <w:t>ах</w:t>
            </w:r>
          </w:p>
          <w:p w:rsidR="00F14F15" w:rsidRPr="00EA28DF" w:rsidRDefault="00F14F15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1907" w:type="pct"/>
            <w:vAlign w:val="center"/>
          </w:tcPr>
          <w:p w:rsidR="00EA28DF" w:rsidRDefault="00EA28DF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Ренійська, Кілійська та </w:t>
            </w:r>
            <w:r w:rsidR="008B40C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Татарбунар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ська районні</w:t>
            </w:r>
          </w:p>
          <w:p w:rsidR="00EA28DF" w:rsidRPr="00EA28DF" w:rsidRDefault="00EA28DF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державні адміністрації</w:t>
            </w:r>
          </w:p>
        </w:tc>
      </w:tr>
      <w:tr w:rsidR="00F14F15" w:rsidRPr="00EA28DF" w:rsidTr="00F14F15">
        <w:trPr>
          <w:trHeight w:val="596"/>
        </w:trPr>
        <w:tc>
          <w:tcPr>
            <w:tcW w:w="3093" w:type="pct"/>
          </w:tcPr>
          <w:p w:rsidR="00157976" w:rsidRPr="00157976" w:rsidRDefault="00157976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1579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Відзначення в Одеській області Всесвітнього дня боротьби з торгівлею людьми</w:t>
            </w:r>
            <w:r w:rsidRPr="0015797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</w:p>
          <w:p w:rsidR="00151B67" w:rsidRPr="00151B67" w:rsidRDefault="00151B67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1907" w:type="pct"/>
            <w:vAlign w:val="center"/>
          </w:tcPr>
          <w:p w:rsidR="00F14F15" w:rsidRDefault="00151B67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2</w:t>
            </w:r>
          </w:p>
        </w:tc>
      </w:tr>
      <w:tr w:rsidR="00F14F15" w:rsidRPr="00EA28DF" w:rsidTr="00F14F15">
        <w:trPr>
          <w:trHeight w:val="596"/>
        </w:trPr>
        <w:tc>
          <w:tcPr>
            <w:tcW w:w="3093" w:type="pct"/>
          </w:tcPr>
          <w:p w:rsidR="00F14F15" w:rsidRPr="00151B67" w:rsidRDefault="00F14F15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51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обласної комісії з визначення даних про заробітну плату працівників за роботу в зоні відчуження в 1986-1990 роках</w:t>
            </w:r>
          </w:p>
          <w:p w:rsidR="00F14F15" w:rsidRPr="00151B67" w:rsidRDefault="00151B67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1907" w:type="pct"/>
            <w:vAlign w:val="center"/>
          </w:tcPr>
          <w:p w:rsidR="00F14F15" w:rsidRDefault="00151B67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2</w:t>
            </w:r>
          </w:p>
        </w:tc>
      </w:tr>
      <w:tr w:rsidR="00F14F15" w:rsidRPr="00EA28DF" w:rsidTr="00F14F15">
        <w:trPr>
          <w:trHeight w:val="596"/>
        </w:trPr>
        <w:tc>
          <w:tcPr>
            <w:tcW w:w="3093" w:type="pct"/>
          </w:tcPr>
          <w:p w:rsidR="00F14F15" w:rsidRPr="00151B67" w:rsidRDefault="00F14F15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51B6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Засідання обласної комісії щодо опрацювання документів, наданих для отримання посвідчень особам, які постраждали внаслідок Чорнобильської катастрофи</w:t>
            </w:r>
          </w:p>
          <w:p w:rsidR="00F14F15" w:rsidRPr="00151B67" w:rsidRDefault="00151B67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1907" w:type="pct"/>
            <w:vAlign w:val="center"/>
          </w:tcPr>
          <w:p w:rsidR="00F14F15" w:rsidRDefault="00151B67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2</w:t>
            </w:r>
          </w:p>
        </w:tc>
      </w:tr>
      <w:tr w:rsidR="00436413" w:rsidRPr="00990C37" w:rsidTr="00A17A0C">
        <w:trPr>
          <w:trHeight w:val="596"/>
        </w:trPr>
        <w:tc>
          <w:tcPr>
            <w:tcW w:w="3093" w:type="pct"/>
            <w:vAlign w:val="center"/>
          </w:tcPr>
          <w:p w:rsidR="00436413" w:rsidRDefault="00436413" w:rsidP="00586FE3">
            <w:pPr>
              <w:tabs>
                <w:tab w:val="left" w:pos="38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Проведення моніторингу  результатів участі спортсменів Одеської області з олімпійських, неолімпійських, паралімпійських, дефлімпійських   видів спорту  у чемпіонатах України, Європи та світу</w:t>
            </w:r>
          </w:p>
          <w:p w:rsidR="00436413" w:rsidRDefault="00436413" w:rsidP="00586FE3">
            <w:pPr>
              <w:tabs>
                <w:tab w:val="left" w:pos="38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Кольчак В.А.)</w:t>
            </w:r>
          </w:p>
        </w:tc>
        <w:tc>
          <w:tcPr>
            <w:tcW w:w="1907" w:type="pct"/>
            <w:vAlign w:val="center"/>
          </w:tcPr>
          <w:p w:rsidR="00436413" w:rsidRDefault="00436413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436413" w:rsidRPr="00990C37" w:rsidTr="00A17A0C">
        <w:trPr>
          <w:trHeight w:val="596"/>
        </w:trPr>
        <w:tc>
          <w:tcPr>
            <w:tcW w:w="3093" w:type="pct"/>
            <w:vAlign w:val="center"/>
          </w:tcPr>
          <w:p w:rsidR="00436413" w:rsidRDefault="00436413" w:rsidP="00586FE3">
            <w:pPr>
              <w:tabs>
                <w:tab w:val="left" w:pos="38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Своєчасне фінансування підвідомчих управлінню фізичної культури та спорту облдержадміністрації організацій та відрядження спортсменів і тренерів для участі у змаганнях відповідно до затвердженого календарного плану змагань і кошторису видатків на 2019 рік</w:t>
            </w:r>
          </w:p>
          <w:p w:rsidR="00436413" w:rsidRDefault="00436413" w:rsidP="00586FE3">
            <w:pPr>
              <w:tabs>
                <w:tab w:val="left" w:pos="38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Кольчак В.А.)</w:t>
            </w:r>
          </w:p>
        </w:tc>
        <w:tc>
          <w:tcPr>
            <w:tcW w:w="1907" w:type="pct"/>
            <w:vAlign w:val="center"/>
          </w:tcPr>
          <w:p w:rsidR="00436413" w:rsidRDefault="00436413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0525F2" w:rsidRPr="00990C37" w:rsidTr="000525F2">
        <w:trPr>
          <w:trHeight w:val="596"/>
        </w:trPr>
        <w:tc>
          <w:tcPr>
            <w:tcW w:w="3093" w:type="pct"/>
            <w:vAlign w:val="center"/>
          </w:tcPr>
          <w:p w:rsidR="000525F2" w:rsidRDefault="000525F2" w:rsidP="00586FE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0525F2">
              <w:rPr>
                <w:rFonts w:ascii="Times New Roman" w:hAnsi="Times New Roman" w:cs="Times New Roman"/>
                <w:sz w:val="28"/>
                <w:szCs w:val="28"/>
              </w:rPr>
              <w:t xml:space="preserve"> за участю директорів закладів фізичної культури і спорту з питань поточної діяльності</w:t>
            </w:r>
          </w:p>
          <w:p w:rsidR="00825463" w:rsidRPr="00825463" w:rsidRDefault="00825463" w:rsidP="00586FE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25F2" w:rsidRPr="000525F2" w:rsidRDefault="000525F2" w:rsidP="00586FE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Кольчак В.А.)</w:t>
            </w:r>
          </w:p>
        </w:tc>
        <w:tc>
          <w:tcPr>
            <w:tcW w:w="1907" w:type="pct"/>
            <w:vAlign w:val="center"/>
          </w:tcPr>
          <w:p w:rsidR="000525F2" w:rsidRDefault="000525F2" w:rsidP="00586FE3">
            <w:pPr>
              <w:spacing w:after="0" w:line="240" w:lineRule="auto"/>
              <w:jc w:val="center"/>
            </w:pPr>
            <w:r w:rsidRPr="00441A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0525F2" w:rsidRPr="00990C37" w:rsidTr="000525F2">
        <w:trPr>
          <w:trHeight w:val="596"/>
        </w:trPr>
        <w:tc>
          <w:tcPr>
            <w:tcW w:w="3093" w:type="pct"/>
            <w:vAlign w:val="center"/>
          </w:tcPr>
          <w:p w:rsidR="000525F2" w:rsidRDefault="000525F2" w:rsidP="00586FE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0525F2">
              <w:rPr>
                <w:rFonts w:ascii="Times New Roman" w:hAnsi="Times New Roman" w:cs="Times New Roman"/>
                <w:sz w:val="28"/>
                <w:szCs w:val="28"/>
              </w:rPr>
              <w:t xml:space="preserve"> за участю представників федерацій з видів спорту Одеської області та спортивної громадськості</w:t>
            </w:r>
          </w:p>
          <w:p w:rsidR="000525F2" w:rsidRPr="000525F2" w:rsidRDefault="000525F2" w:rsidP="00586FE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Кольчак В.А.)</w:t>
            </w:r>
          </w:p>
        </w:tc>
        <w:tc>
          <w:tcPr>
            <w:tcW w:w="1907" w:type="pct"/>
            <w:vAlign w:val="center"/>
          </w:tcPr>
          <w:p w:rsidR="000525F2" w:rsidRDefault="000525F2" w:rsidP="00586FE3">
            <w:pPr>
              <w:spacing w:after="0" w:line="240" w:lineRule="auto"/>
              <w:jc w:val="center"/>
            </w:pPr>
            <w:r w:rsidRPr="00441A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0525F2" w:rsidRPr="00990C37" w:rsidTr="00D11012">
        <w:trPr>
          <w:trHeight w:val="596"/>
        </w:trPr>
        <w:tc>
          <w:tcPr>
            <w:tcW w:w="3093" w:type="pct"/>
            <w:vAlign w:val="center"/>
          </w:tcPr>
          <w:p w:rsidR="000525F2" w:rsidRDefault="000525F2" w:rsidP="00586FE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ідкрит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перш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0525F2">
              <w:rPr>
                <w:rFonts w:ascii="Times New Roman" w:hAnsi="Times New Roman" w:cs="Times New Roman"/>
                <w:sz w:val="28"/>
                <w:szCs w:val="28"/>
              </w:rPr>
              <w:t xml:space="preserve"> Кілійського району з бойового самбо </w:t>
            </w:r>
          </w:p>
          <w:p w:rsidR="000525F2" w:rsidRPr="000525F2" w:rsidRDefault="000525F2" w:rsidP="00586FE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Кольчак В.А.)</w:t>
            </w:r>
          </w:p>
        </w:tc>
        <w:tc>
          <w:tcPr>
            <w:tcW w:w="1907" w:type="pct"/>
            <w:vAlign w:val="center"/>
          </w:tcPr>
          <w:p w:rsidR="000525F2" w:rsidRPr="000525F2" w:rsidRDefault="000525F2" w:rsidP="00586F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5F2">
              <w:rPr>
                <w:rFonts w:ascii="Times New Roman" w:hAnsi="Times New Roman" w:cs="Times New Roman"/>
                <w:sz w:val="28"/>
              </w:rPr>
              <w:t>м. Кілія</w:t>
            </w:r>
          </w:p>
        </w:tc>
      </w:tr>
      <w:tr w:rsidR="0069012B" w:rsidRPr="00990C37" w:rsidTr="00D11012">
        <w:trPr>
          <w:trHeight w:val="596"/>
        </w:trPr>
        <w:tc>
          <w:tcPr>
            <w:tcW w:w="3093" w:type="pct"/>
            <w:vAlign w:val="center"/>
          </w:tcPr>
          <w:p w:rsidR="0069012B" w:rsidRDefault="004B7CC6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Організація та проведення </w:t>
            </w:r>
            <w:r w:rsidR="00FB6724">
              <w:rPr>
                <w:rFonts w:ascii="Times New Roman" w:hAnsi="Times New Roman" w:cs="Times New Roman"/>
                <w:sz w:val="28"/>
                <w:lang w:val="uk-UA"/>
              </w:rPr>
              <w:t>заходів щодо відзначення Дня працівника природно-заповідної справи</w:t>
            </w:r>
          </w:p>
          <w:p w:rsidR="004B7CC6" w:rsidRDefault="004B7CC6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(Відповідальний: Повар О.В.)</w:t>
            </w:r>
          </w:p>
        </w:tc>
        <w:tc>
          <w:tcPr>
            <w:tcW w:w="1907" w:type="pct"/>
            <w:vAlign w:val="center"/>
          </w:tcPr>
          <w:p w:rsidR="0069012B" w:rsidRPr="00D11012" w:rsidRDefault="004B7CC6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2</w:t>
            </w:r>
          </w:p>
        </w:tc>
      </w:tr>
      <w:tr w:rsidR="004B7CC6" w:rsidRPr="00990C37" w:rsidTr="00D11012">
        <w:trPr>
          <w:trHeight w:val="596"/>
        </w:trPr>
        <w:tc>
          <w:tcPr>
            <w:tcW w:w="3093" w:type="pct"/>
            <w:vAlign w:val="center"/>
          </w:tcPr>
          <w:p w:rsidR="004B7CC6" w:rsidRDefault="004B7CC6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Проведення громадських обговорень з оцінки впливу на довкілля</w:t>
            </w:r>
          </w:p>
          <w:p w:rsidR="004B7CC6" w:rsidRPr="004B7CC6" w:rsidRDefault="004B7CC6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(Відповідальний: Повар О.В.)</w:t>
            </w:r>
          </w:p>
        </w:tc>
        <w:tc>
          <w:tcPr>
            <w:tcW w:w="1907" w:type="pct"/>
            <w:vAlign w:val="center"/>
          </w:tcPr>
          <w:p w:rsidR="004B7CC6" w:rsidRPr="00D11012" w:rsidRDefault="004B7CC6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2</w:t>
            </w:r>
          </w:p>
        </w:tc>
      </w:tr>
      <w:tr w:rsidR="00277922" w:rsidRPr="00990C37" w:rsidTr="00277922">
        <w:trPr>
          <w:trHeight w:val="596"/>
        </w:trPr>
        <w:tc>
          <w:tcPr>
            <w:tcW w:w="3093" w:type="pct"/>
          </w:tcPr>
          <w:p w:rsidR="00277922" w:rsidRDefault="00277922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моніторингу сайтів заклади освіти обласної комунальної власності щодо поширення  в них публічної інформації про заклади </w:t>
            </w:r>
          </w:p>
          <w:p w:rsidR="00277922" w:rsidRPr="00277922" w:rsidRDefault="00277922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Лончак О.А.)</w:t>
            </w:r>
          </w:p>
        </w:tc>
        <w:tc>
          <w:tcPr>
            <w:tcW w:w="1907" w:type="pct"/>
            <w:vAlign w:val="center"/>
          </w:tcPr>
          <w:p w:rsidR="00277922" w:rsidRPr="00277922" w:rsidRDefault="00277922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2</w:t>
            </w:r>
          </w:p>
        </w:tc>
      </w:tr>
      <w:tr w:rsidR="00277922" w:rsidRPr="00990C37" w:rsidTr="00277922">
        <w:trPr>
          <w:trHeight w:val="596"/>
        </w:trPr>
        <w:tc>
          <w:tcPr>
            <w:tcW w:w="3093" w:type="pct"/>
          </w:tcPr>
          <w:p w:rsidR="00277922" w:rsidRDefault="00277922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відпочинку та оздоровлення дітей із зони проведення </w:t>
            </w:r>
            <w:hyperlink r:id="rId9" w:tooltip="Постоянная ссылка на 60 дітей із зони проведення антитерористичної операції відпочивають у Вишгородському районі Київської області" w:history="1">
              <w:r w:rsidRPr="00277922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операції</w:t>
              </w:r>
            </w:hyperlink>
            <w:r w:rsidRPr="00277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об’єднаних сил (з Донецької та Луганської областей)</w:t>
            </w:r>
          </w:p>
          <w:p w:rsidR="00277922" w:rsidRPr="00277922" w:rsidRDefault="00277922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Лончак О.А.)</w:t>
            </w:r>
          </w:p>
        </w:tc>
        <w:tc>
          <w:tcPr>
            <w:tcW w:w="1907" w:type="pct"/>
            <w:vAlign w:val="center"/>
          </w:tcPr>
          <w:p w:rsidR="00277922" w:rsidRDefault="00277922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792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м. Одеса,</w:t>
            </w:r>
          </w:p>
          <w:p w:rsidR="00277922" w:rsidRPr="00277922" w:rsidRDefault="00277922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вул. Львівська, 5 та </w:t>
            </w:r>
            <w:r w:rsidRPr="0027792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277922" w:rsidRPr="00990C37" w:rsidTr="00277922">
        <w:trPr>
          <w:trHeight w:val="596"/>
        </w:trPr>
        <w:tc>
          <w:tcPr>
            <w:tcW w:w="3093" w:type="pct"/>
          </w:tcPr>
          <w:p w:rsidR="00277922" w:rsidRDefault="00277922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моніторингу стану травматизму у закладах освіти області</w:t>
            </w:r>
          </w:p>
          <w:p w:rsidR="00277922" w:rsidRPr="00277922" w:rsidRDefault="00277922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Лончак О.А.)</w:t>
            </w:r>
          </w:p>
        </w:tc>
        <w:tc>
          <w:tcPr>
            <w:tcW w:w="1907" w:type="pct"/>
            <w:vAlign w:val="center"/>
          </w:tcPr>
          <w:p w:rsidR="00277922" w:rsidRDefault="00277922" w:rsidP="00586FE3">
            <w:pPr>
              <w:spacing w:after="0" w:line="240" w:lineRule="auto"/>
              <w:jc w:val="center"/>
            </w:pPr>
            <w:r w:rsidRPr="006C04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2</w:t>
            </w:r>
          </w:p>
        </w:tc>
      </w:tr>
      <w:tr w:rsidR="00277922" w:rsidRPr="00990C37" w:rsidTr="00277922">
        <w:trPr>
          <w:trHeight w:val="596"/>
        </w:trPr>
        <w:tc>
          <w:tcPr>
            <w:tcW w:w="3093" w:type="pct"/>
          </w:tcPr>
          <w:p w:rsidR="00277922" w:rsidRDefault="00277922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Координація  питання відпочинку та оздоровлення вихованців закладів освіти обласної комунальної власності влітку 2019 року</w:t>
            </w:r>
          </w:p>
          <w:p w:rsidR="00277922" w:rsidRPr="00277922" w:rsidRDefault="00277922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Лончак О.А.)</w:t>
            </w:r>
          </w:p>
        </w:tc>
        <w:tc>
          <w:tcPr>
            <w:tcW w:w="1907" w:type="pct"/>
            <w:vAlign w:val="center"/>
          </w:tcPr>
          <w:p w:rsidR="00277922" w:rsidRDefault="00277922" w:rsidP="00586FE3">
            <w:pPr>
              <w:spacing w:after="0" w:line="240" w:lineRule="auto"/>
              <w:jc w:val="center"/>
            </w:pPr>
            <w:r w:rsidRPr="006C04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2</w:t>
            </w:r>
          </w:p>
        </w:tc>
      </w:tr>
      <w:tr w:rsidR="00277922" w:rsidRPr="00990C37" w:rsidTr="00277922">
        <w:trPr>
          <w:trHeight w:val="596"/>
        </w:trPr>
        <w:tc>
          <w:tcPr>
            <w:tcW w:w="3093" w:type="pct"/>
          </w:tcPr>
          <w:p w:rsidR="00277922" w:rsidRDefault="00277922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реалізації заходів пілотного проекту «Створення системи надання послуг раннього втручання для забезпечення розвитку дитини, збереження її життя та здоров’я»</w:t>
            </w:r>
          </w:p>
          <w:p w:rsidR="00277922" w:rsidRPr="00277922" w:rsidRDefault="00277922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Лончак О.А.)</w:t>
            </w:r>
          </w:p>
        </w:tc>
        <w:tc>
          <w:tcPr>
            <w:tcW w:w="1907" w:type="pct"/>
            <w:vAlign w:val="center"/>
          </w:tcPr>
          <w:p w:rsidR="00277922" w:rsidRPr="00277922" w:rsidRDefault="00277922" w:rsidP="00586FE3">
            <w:pPr>
              <w:tabs>
                <w:tab w:val="left" w:pos="6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2</w:t>
            </w:r>
          </w:p>
        </w:tc>
      </w:tr>
      <w:tr w:rsidR="00EA604B" w:rsidRPr="00990C37" w:rsidTr="00004C25">
        <w:trPr>
          <w:trHeight w:val="596"/>
        </w:trPr>
        <w:tc>
          <w:tcPr>
            <w:tcW w:w="3093" w:type="pct"/>
          </w:tcPr>
          <w:p w:rsidR="00EA604B" w:rsidRDefault="00EA604B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Наданння інформації Міністерству фінансів України щодо добровільного об’єднання (приєднання) територіальних громад області</w:t>
            </w:r>
          </w:p>
          <w:p w:rsidR="00EA604B" w:rsidRDefault="00EA604B" w:rsidP="005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Радулов Д.Д.)</w:t>
            </w:r>
          </w:p>
        </w:tc>
        <w:tc>
          <w:tcPr>
            <w:tcW w:w="1907" w:type="pct"/>
            <w:vAlign w:val="center"/>
          </w:tcPr>
          <w:p w:rsidR="00EA604B" w:rsidRDefault="00EA604B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EA604B" w:rsidRPr="00990C37" w:rsidTr="00004C25">
        <w:trPr>
          <w:trHeight w:val="596"/>
        </w:trPr>
        <w:tc>
          <w:tcPr>
            <w:tcW w:w="3093" w:type="pct"/>
          </w:tcPr>
          <w:p w:rsidR="00EA604B" w:rsidRDefault="00EA604B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консультативно-методичної допомоги представникам об’єднаних територіальних громад (ОТГ), у тому числі в рамках різноманітних заходів (семінари, тренінги, робочі зустрічі), з актуальних питань формування та функціонування  об’єднаних територіальних громад;   розробки стратегічних та програмних документів соціально-економічного розвитку ОТГ</w:t>
            </w:r>
          </w:p>
          <w:p w:rsidR="00EA604B" w:rsidRDefault="00EA604B" w:rsidP="005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Радулов Д.Д.)</w:t>
            </w:r>
          </w:p>
        </w:tc>
        <w:tc>
          <w:tcPr>
            <w:tcW w:w="1907" w:type="pct"/>
            <w:vAlign w:val="center"/>
          </w:tcPr>
          <w:p w:rsidR="00EA604B" w:rsidRDefault="00EA604B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EA604B" w:rsidRPr="00990C37" w:rsidTr="00EA604B">
        <w:trPr>
          <w:trHeight w:val="596"/>
        </w:trPr>
        <w:tc>
          <w:tcPr>
            <w:tcW w:w="3093" w:type="pct"/>
            <w:vAlign w:val="center"/>
          </w:tcPr>
          <w:p w:rsidR="00EA604B" w:rsidRPr="00854C6F" w:rsidRDefault="00EA604B" w:rsidP="005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наради з представниками КП «ОІАЦ», МБО «Фонд Східна Європа», ТОВ «ТРАНСЛІНК КОНСАЛТИНГ», </w:t>
            </w:r>
            <w:r w:rsidR="00854C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автоматизації роботи 15 ЦНАП-учасників проекту </w:t>
            </w:r>
            <w:r w:rsidR="0085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EGAP</w:t>
            </w:r>
          </w:p>
          <w:p w:rsidR="00EA604B" w:rsidRDefault="00EA604B" w:rsidP="005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Радулов Д.Д.)</w:t>
            </w:r>
          </w:p>
        </w:tc>
        <w:tc>
          <w:tcPr>
            <w:tcW w:w="1907" w:type="pct"/>
            <w:vAlign w:val="center"/>
          </w:tcPr>
          <w:p w:rsidR="00EA604B" w:rsidRDefault="00EA604B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EA604B" w:rsidRPr="00990C37" w:rsidTr="00004C25">
        <w:trPr>
          <w:trHeight w:val="596"/>
        </w:trPr>
        <w:tc>
          <w:tcPr>
            <w:tcW w:w="3093" w:type="pct"/>
          </w:tcPr>
          <w:p w:rsidR="00484497" w:rsidRDefault="00484497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Розгляд проектних заявок об</w:t>
            </w:r>
            <w:r w:rsidRPr="00484497">
              <w:rPr>
                <w:rFonts w:ascii="Times New Roman" w:hAnsi="Times New Roman" w:cs="Times New Roman"/>
                <w:sz w:val="28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єднаних територіальних громад на проекти, які фінансуються за рахунок субвенції з державного бюджету місцевим бюджетам на формування інфраструктури ОТГ та підготовки відповідних висновків обласної державної адміністрації щодо зазначених проектних заявок</w:t>
            </w:r>
          </w:p>
          <w:p w:rsidR="00EA604B" w:rsidRDefault="00484497" w:rsidP="005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EA6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Радулов Д.Д.)</w:t>
            </w:r>
          </w:p>
        </w:tc>
        <w:tc>
          <w:tcPr>
            <w:tcW w:w="1907" w:type="pct"/>
            <w:vAlign w:val="center"/>
          </w:tcPr>
          <w:p w:rsidR="00EA604B" w:rsidRDefault="00EA604B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EA604B" w:rsidRPr="00990C37" w:rsidTr="00004C25">
        <w:trPr>
          <w:trHeight w:val="596"/>
        </w:trPr>
        <w:tc>
          <w:tcPr>
            <w:tcW w:w="3093" w:type="pct"/>
          </w:tcPr>
          <w:p w:rsidR="00EA604B" w:rsidRDefault="00EA604B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аналітичних матеріалів щодо моніторингу динаміки новоутворених суб’єктів малого та середнього підприємництва</w:t>
            </w:r>
          </w:p>
          <w:p w:rsidR="00EA604B" w:rsidRDefault="00EA604B" w:rsidP="005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Радулов Д.Д.)</w:t>
            </w:r>
          </w:p>
        </w:tc>
        <w:tc>
          <w:tcPr>
            <w:tcW w:w="1907" w:type="pct"/>
            <w:vAlign w:val="center"/>
          </w:tcPr>
          <w:p w:rsidR="00EA604B" w:rsidRDefault="00EA604B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EA604B" w:rsidRPr="00990C37" w:rsidTr="00004C25">
        <w:trPr>
          <w:trHeight w:val="596"/>
        </w:trPr>
        <w:tc>
          <w:tcPr>
            <w:tcW w:w="3093" w:type="pct"/>
          </w:tcPr>
          <w:p w:rsidR="00EA604B" w:rsidRDefault="00EA604B" w:rsidP="00586FE3">
            <w:pPr>
              <w:tabs>
                <w:tab w:val="left" w:pos="60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аналітичних матеріалів щодо стану розвитку підприємництва в Одеській області</w:t>
            </w:r>
          </w:p>
          <w:p w:rsidR="00EA604B" w:rsidRDefault="00EA604B" w:rsidP="00586FE3">
            <w:pPr>
              <w:tabs>
                <w:tab w:val="left" w:pos="60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Радулов Д.Д.)</w:t>
            </w:r>
          </w:p>
        </w:tc>
        <w:tc>
          <w:tcPr>
            <w:tcW w:w="1907" w:type="pct"/>
            <w:vAlign w:val="center"/>
          </w:tcPr>
          <w:p w:rsidR="00EA604B" w:rsidRDefault="00EA604B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EA604B" w:rsidRPr="00990C37" w:rsidTr="00004C25">
        <w:trPr>
          <w:trHeight w:val="596"/>
        </w:trPr>
        <w:tc>
          <w:tcPr>
            <w:tcW w:w="3093" w:type="pct"/>
          </w:tcPr>
          <w:p w:rsidR="00484497" w:rsidRPr="00484497" w:rsidRDefault="00484497" w:rsidP="00586FE3">
            <w:pPr>
              <w:tabs>
                <w:tab w:val="left" w:pos="60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Розгляд звернень підприємств, суб</w:t>
            </w:r>
            <w:r w:rsidRPr="00484497">
              <w:rPr>
                <w:rFonts w:ascii="Times New Roman" w:hAnsi="Times New Roman" w:cs="Times New Roman"/>
                <w:sz w:val="28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єктів господарювання та громадян щодо питань, які відносяться до повноважень Департаменту економічної політики та стратегічного планування</w:t>
            </w:r>
          </w:p>
          <w:p w:rsidR="00EA604B" w:rsidRDefault="00484497" w:rsidP="00586FE3">
            <w:pPr>
              <w:tabs>
                <w:tab w:val="left" w:pos="60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EA6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Радулов Д.Д.)</w:t>
            </w:r>
          </w:p>
        </w:tc>
        <w:tc>
          <w:tcPr>
            <w:tcW w:w="1907" w:type="pct"/>
            <w:vAlign w:val="center"/>
          </w:tcPr>
          <w:p w:rsidR="00EA604B" w:rsidRDefault="00EA604B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EA604B" w:rsidRPr="00990C37" w:rsidTr="00004C25">
        <w:trPr>
          <w:trHeight w:val="596"/>
        </w:trPr>
        <w:tc>
          <w:tcPr>
            <w:tcW w:w="3093" w:type="pct"/>
          </w:tcPr>
          <w:p w:rsidR="00EA604B" w:rsidRDefault="00EA604B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розпорядження голови обласної державної адміністрації «Про утворення робочої групи з розробки Стратегії розвитку Одеської області на період 2021-2027 роки та Плану заходів на 2021-2023 роки з реалізації Стратегії розвитку Одеської області на період 2021-2027 роки»</w:t>
            </w:r>
          </w:p>
          <w:p w:rsidR="00EA604B" w:rsidRDefault="00EA604B" w:rsidP="005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Радулов Д.Д.)</w:t>
            </w:r>
          </w:p>
        </w:tc>
        <w:tc>
          <w:tcPr>
            <w:tcW w:w="1907" w:type="pct"/>
            <w:vAlign w:val="center"/>
          </w:tcPr>
          <w:p w:rsidR="00EA604B" w:rsidRDefault="00EA604B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EA604B" w:rsidRPr="00990C37" w:rsidTr="00004C25">
        <w:trPr>
          <w:trHeight w:val="596"/>
        </w:trPr>
        <w:tc>
          <w:tcPr>
            <w:tcW w:w="3093" w:type="pct"/>
          </w:tcPr>
          <w:p w:rsidR="00EA604B" w:rsidRDefault="00EA604B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засідань робочих груп з розробки Стратегії розвитку Одеської області на період 2021-2027 років</w:t>
            </w:r>
          </w:p>
          <w:p w:rsidR="00EA604B" w:rsidRDefault="00EA604B" w:rsidP="005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Радулов Д.Д.)</w:t>
            </w:r>
          </w:p>
        </w:tc>
        <w:tc>
          <w:tcPr>
            <w:tcW w:w="1907" w:type="pct"/>
            <w:vAlign w:val="center"/>
          </w:tcPr>
          <w:p w:rsidR="00EA604B" w:rsidRDefault="00EA604B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EA604B" w:rsidRPr="00990C37" w:rsidTr="00EA604B">
        <w:trPr>
          <w:trHeight w:val="596"/>
        </w:trPr>
        <w:tc>
          <w:tcPr>
            <w:tcW w:w="3093" w:type="pct"/>
          </w:tcPr>
          <w:p w:rsidR="00EA604B" w:rsidRDefault="00EA604B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Оновлення інформації до паспортів соціально-економічного розвитку районів області</w:t>
            </w:r>
          </w:p>
          <w:p w:rsidR="00EA604B" w:rsidRDefault="00EA604B" w:rsidP="005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Радулов Д.Д.)</w:t>
            </w:r>
          </w:p>
        </w:tc>
        <w:tc>
          <w:tcPr>
            <w:tcW w:w="1907" w:type="pct"/>
            <w:vAlign w:val="center"/>
          </w:tcPr>
          <w:p w:rsidR="00EA604B" w:rsidRDefault="00EA604B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EA604B" w:rsidRPr="00990C37" w:rsidTr="00EA604B">
        <w:trPr>
          <w:trHeight w:val="596"/>
        </w:trPr>
        <w:tc>
          <w:tcPr>
            <w:tcW w:w="3093" w:type="pct"/>
            <w:vAlign w:val="center"/>
          </w:tcPr>
          <w:p w:rsidR="00EA604B" w:rsidRDefault="00EA604B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документацій із землеустрою, клопотань, заяв від фізичних та юридичних осіб з питань землеустрою</w:t>
            </w:r>
          </w:p>
          <w:p w:rsidR="00EA604B" w:rsidRDefault="00EA604B" w:rsidP="005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Радулов Д.Д.)</w:t>
            </w:r>
          </w:p>
        </w:tc>
        <w:tc>
          <w:tcPr>
            <w:tcW w:w="1907" w:type="pct"/>
            <w:vAlign w:val="center"/>
          </w:tcPr>
          <w:p w:rsidR="00EA604B" w:rsidRDefault="00EA604B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EA604B" w:rsidRPr="00990C37" w:rsidTr="00EA604B">
        <w:trPr>
          <w:trHeight w:val="596"/>
        </w:trPr>
        <w:tc>
          <w:tcPr>
            <w:tcW w:w="3093" w:type="pct"/>
            <w:vAlign w:val="center"/>
          </w:tcPr>
          <w:p w:rsidR="00EA604B" w:rsidRDefault="00EA604B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організаційної роботи для відбору суб’єктів оціночної діяльності для проведення експертної грошової оцінки земельних ділянок</w:t>
            </w:r>
          </w:p>
          <w:p w:rsidR="00EA604B" w:rsidRDefault="00EA604B" w:rsidP="005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Радулов Д.Д.)</w:t>
            </w:r>
          </w:p>
        </w:tc>
        <w:tc>
          <w:tcPr>
            <w:tcW w:w="1907" w:type="pct"/>
            <w:vAlign w:val="center"/>
          </w:tcPr>
          <w:p w:rsidR="00EA604B" w:rsidRDefault="00EA604B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EA604B" w:rsidRPr="00990C37" w:rsidTr="00EA604B">
        <w:trPr>
          <w:trHeight w:val="596"/>
        </w:trPr>
        <w:tc>
          <w:tcPr>
            <w:tcW w:w="3093" w:type="pct"/>
            <w:vAlign w:val="center"/>
          </w:tcPr>
          <w:p w:rsidR="00EA604B" w:rsidRDefault="00EA604B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роботи щодо підготовки лотів до продажу на земельних торгах</w:t>
            </w:r>
          </w:p>
          <w:p w:rsidR="00EA604B" w:rsidRDefault="00EA604B" w:rsidP="005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Радулов Д.Д.)</w:t>
            </w:r>
          </w:p>
        </w:tc>
        <w:tc>
          <w:tcPr>
            <w:tcW w:w="1907" w:type="pct"/>
            <w:vAlign w:val="center"/>
          </w:tcPr>
          <w:p w:rsidR="00EA604B" w:rsidRDefault="00EA604B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EA604B" w:rsidRPr="00990C37" w:rsidTr="00EA604B">
        <w:trPr>
          <w:trHeight w:val="596"/>
        </w:trPr>
        <w:tc>
          <w:tcPr>
            <w:tcW w:w="3093" w:type="pct"/>
            <w:vAlign w:val="center"/>
          </w:tcPr>
          <w:p w:rsidR="00273637" w:rsidRDefault="0085374E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та розміщення на сайті інформації для підприємств регіону щодо проведення форумів, виставок (ярмарок)</w:t>
            </w:r>
          </w:p>
          <w:p w:rsidR="00EA604B" w:rsidRDefault="00EA604B" w:rsidP="005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Радулов Д.Д.)</w:t>
            </w:r>
          </w:p>
        </w:tc>
        <w:tc>
          <w:tcPr>
            <w:tcW w:w="1907" w:type="pct"/>
            <w:vAlign w:val="center"/>
          </w:tcPr>
          <w:p w:rsidR="00EA604B" w:rsidRDefault="00EA604B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EA604B" w:rsidRPr="00990C37" w:rsidTr="00004C25">
        <w:trPr>
          <w:trHeight w:val="596"/>
        </w:trPr>
        <w:tc>
          <w:tcPr>
            <w:tcW w:w="3093" w:type="pct"/>
          </w:tcPr>
          <w:p w:rsidR="00EA604B" w:rsidRDefault="00EA604B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</w:t>
            </w:r>
            <w:r w:rsidR="008537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проекту рішення обласної ради «Про звіт Одеської обласної державної адміністрації про виконання Програми соціально-економічного та культурного розвитку Одеської області на період 2021-2027 роки»</w:t>
            </w:r>
          </w:p>
          <w:p w:rsidR="00EA604B" w:rsidRDefault="00EA604B" w:rsidP="005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Радулов Д.Д.)</w:t>
            </w:r>
          </w:p>
        </w:tc>
        <w:tc>
          <w:tcPr>
            <w:tcW w:w="1907" w:type="pct"/>
            <w:vAlign w:val="center"/>
          </w:tcPr>
          <w:p w:rsidR="00EA604B" w:rsidRDefault="00EA604B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EA604B" w:rsidRPr="00990C37" w:rsidTr="00004C25">
        <w:trPr>
          <w:trHeight w:val="596"/>
        </w:trPr>
        <w:tc>
          <w:tcPr>
            <w:tcW w:w="3093" w:type="pct"/>
          </w:tcPr>
          <w:p w:rsidR="00EA604B" w:rsidRDefault="00EA604B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засідання комісії з питань дотримання законодавства про працю щодо легалізації зайнятості населення та забезпечення виплати заробітної плати відповідно     до    доручення   від   27.04.2017  № 357/А-2017 «Про утворення комісії з питань дотримання законодавства про працю щодо легалізації зайнятості населення та забезпечення виплати заробітної плати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» </w:t>
            </w:r>
          </w:p>
          <w:p w:rsidR="00EA604B" w:rsidRDefault="00EA604B" w:rsidP="005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Радулов Д.Д.)</w:t>
            </w:r>
          </w:p>
        </w:tc>
        <w:tc>
          <w:tcPr>
            <w:tcW w:w="1907" w:type="pct"/>
            <w:vAlign w:val="center"/>
          </w:tcPr>
          <w:p w:rsidR="00EA604B" w:rsidRDefault="00EA604B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EA604B" w:rsidRPr="00990C37" w:rsidTr="00004C25">
        <w:trPr>
          <w:trHeight w:val="596"/>
        </w:trPr>
        <w:tc>
          <w:tcPr>
            <w:tcW w:w="3093" w:type="pct"/>
          </w:tcPr>
          <w:p w:rsidR="00EA604B" w:rsidRDefault="00EA604B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спільно з Головним територіальним управлінням юстиції в Одеській області до проведення засідання обласної міжвідомчої комісії з питань захисту прав інвесторів, протидії незаконному поглинанню та захопленню підприємств відповідно до розпорядження голови обласної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державної адміністрації від 23.03.2018 № 270 А-2018 </w:t>
            </w:r>
            <w:r w:rsidRPr="00EA60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«</w:t>
            </w:r>
            <w:hyperlink r:id="rId10" w:history="1">
              <w:r w:rsidRPr="00EA604B">
                <w:rPr>
                  <w:rStyle w:val="ad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  <w:lang w:val="uk-UA"/>
                </w:rPr>
                <w:t>Про утворення обласної міжвідомчої комісії з питань захисту прав інвесторів, протидії незаконному поглинанню та захопленню підприємств</w:t>
              </w:r>
            </w:hyperlink>
            <w:r w:rsidRPr="00EA60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та підготовки відповідей заявникам</w:t>
            </w:r>
          </w:p>
          <w:p w:rsidR="00EA604B" w:rsidRDefault="00EA604B" w:rsidP="005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Радулов Д.Д.)</w:t>
            </w:r>
          </w:p>
        </w:tc>
        <w:tc>
          <w:tcPr>
            <w:tcW w:w="1907" w:type="pct"/>
            <w:vAlign w:val="center"/>
          </w:tcPr>
          <w:p w:rsidR="00EA604B" w:rsidRDefault="00EA604B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EA604B" w:rsidRPr="00990C37" w:rsidTr="00004C25">
        <w:trPr>
          <w:trHeight w:val="596"/>
        </w:trPr>
        <w:tc>
          <w:tcPr>
            <w:tcW w:w="3093" w:type="pct"/>
          </w:tcPr>
          <w:p w:rsidR="00EA604B" w:rsidRDefault="00EA604B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робочих нарад, зустрічей щодо проблемних питань розвитку промислових підприємств області, оперативне вирішення проблемних питань їх функціонування</w:t>
            </w:r>
          </w:p>
          <w:p w:rsidR="00EA604B" w:rsidRDefault="00EA604B" w:rsidP="005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Радулов Д.Д.)</w:t>
            </w:r>
          </w:p>
        </w:tc>
        <w:tc>
          <w:tcPr>
            <w:tcW w:w="1907" w:type="pct"/>
            <w:vAlign w:val="center"/>
          </w:tcPr>
          <w:p w:rsidR="00EA604B" w:rsidRDefault="00EA604B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EA604B" w:rsidRPr="00990C37" w:rsidTr="00004C25">
        <w:trPr>
          <w:trHeight w:val="596"/>
        </w:trPr>
        <w:tc>
          <w:tcPr>
            <w:tcW w:w="3093" w:type="pct"/>
          </w:tcPr>
          <w:p w:rsidR="00EA604B" w:rsidRDefault="0085374E" w:rsidP="00586FE3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 w:eastAsia="en-US"/>
              </w:rPr>
              <w:t>Підготовка соціально-економічного аналізу для стратегії розвитку Одеської області на період 2021-2027 роки</w:t>
            </w:r>
          </w:p>
          <w:p w:rsidR="00EA604B" w:rsidRDefault="00EA604B" w:rsidP="00586FE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Радулов Д.Д.)</w:t>
            </w:r>
          </w:p>
        </w:tc>
        <w:tc>
          <w:tcPr>
            <w:tcW w:w="1907" w:type="pct"/>
            <w:vAlign w:val="center"/>
          </w:tcPr>
          <w:p w:rsidR="00EA604B" w:rsidRDefault="00EA604B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EA604B" w:rsidRPr="00990C37" w:rsidTr="00004C25">
        <w:trPr>
          <w:trHeight w:val="596"/>
        </w:trPr>
        <w:tc>
          <w:tcPr>
            <w:tcW w:w="3093" w:type="pct"/>
          </w:tcPr>
          <w:p w:rsidR="00EA604B" w:rsidRDefault="00EA604B" w:rsidP="00586FE3">
            <w:pPr>
              <w:pStyle w:val="aDovidka0"/>
              <w:rPr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bCs/>
                <w:spacing w:val="-1"/>
                <w:sz w:val="28"/>
                <w:szCs w:val="28"/>
                <w:lang w:eastAsia="en-US"/>
              </w:rPr>
              <w:t>Підготовка матеріалів про поточний стан розвитку економіки області</w:t>
            </w:r>
          </w:p>
          <w:p w:rsidR="00EA604B" w:rsidRDefault="00EA604B" w:rsidP="00586FE3">
            <w:pPr>
              <w:pStyle w:val="aDovidka0"/>
              <w:rPr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uk-UA"/>
              </w:rPr>
              <w:t>(Відповідальний: Радулов Д.Д.)</w:t>
            </w:r>
          </w:p>
        </w:tc>
        <w:tc>
          <w:tcPr>
            <w:tcW w:w="1907" w:type="pct"/>
            <w:vAlign w:val="center"/>
          </w:tcPr>
          <w:p w:rsidR="00EA604B" w:rsidRDefault="00EA604B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EA604B" w:rsidRPr="00990C37" w:rsidTr="00004C25">
        <w:trPr>
          <w:trHeight w:val="596"/>
        </w:trPr>
        <w:tc>
          <w:tcPr>
            <w:tcW w:w="3093" w:type="pct"/>
          </w:tcPr>
          <w:p w:rsidR="00EA604B" w:rsidRDefault="00EA604B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Міністерству економічного розвитку і торгівлі України аналітичних матеріалів щодо основних тенденцій економічного розвитку регіону</w:t>
            </w:r>
          </w:p>
          <w:p w:rsidR="00EA604B" w:rsidRDefault="00EA604B" w:rsidP="005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Радулов Д.Д.)</w:t>
            </w:r>
          </w:p>
        </w:tc>
        <w:tc>
          <w:tcPr>
            <w:tcW w:w="1907" w:type="pct"/>
            <w:vAlign w:val="center"/>
          </w:tcPr>
          <w:p w:rsidR="00EA604B" w:rsidRDefault="00EA604B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EA604B" w:rsidRPr="00990C37" w:rsidTr="00004C25">
        <w:trPr>
          <w:trHeight w:val="596"/>
        </w:trPr>
        <w:tc>
          <w:tcPr>
            <w:tcW w:w="3093" w:type="pct"/>
          </w:tcPr>
          <w:p w:rsidR="00EA604B" w:rsidRDefault="00EA604B" w:rsidP="00586FE3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 w:eastAsia="en-US"/>
              </w:rPr>
              <w:t>Здійснення аналізу діяльності підприємств реального сектору економіки з підготовкою довідок по окремих підприємствах</w:t>
            </w:r>
          </w:p>
          <w:p w:rsidR="00EA604B" w:rsidRDefault="00EA604B" w:rsidP="00586FE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Радулов Д.Д.)</w:t>
            </w:r>
          </w:p>
        </w:tc>
        <w:tc>
          <w:tcPr>
            <w:tcW w:w="1907" w:type="pct"/>
            <w:vAlign w:val="center"/>
          </w:tcPr>
          <w:p w:rsidR="00EA604B" w:rsidRDefault="00EA604B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EA604B" w:rsidRPr="00990C37" w:rsidTr="00004C25">
        <w:trPr>
          <w:trHeight w:val="596"/>
        </w:trPr>
        <w:tc>
          <w:tcPr>
            <w:tcW w:w="3093" w:type="pct"/>
          </w:tcPr>
          <w:p w:rsidR="00EA604B" w:rsidRDefault="00EA604B" w:rsidP="00586F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uk-UA"/>
              </w:rPr>
              <w:t xml:space="preserve">Оновлення соціально-економічних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показників базових галузей економіки у розрізі районів області</w:t>
            </w:r>
          </w:p>
          <w:p w:rsidR="00EA604B" w:rsidRDefault="00EA604B" w:rsidP="00586F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Радулов Д.Д.)</w:t>
            </w:r>
          </w:p>
        </w:tc>
        <w:tc>
          <w:tcPr>
            <w:tcW w:w="1907" w:type="pct"/>
            <w:vAlign w:val="center"/>
          </w:tcPr>
          <w:p w:rsidR="00EA604B" w:rsidRDefault="00EA604B" w:rsidP="00586FE3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EA604B" w:rsidRPr="00990C37" w:rsidTr="00EA604B">
        <w:trPr>
          <w:trHeight w:val="596"/>
        </w:trPr>
        <w:tc>
          <w:tcPr>
            <w:tcW w:w="3093" w:type="pct"/>
            <w:vAlign w:val="center"/>
          </w:tcPr>
          <w:p w:rsidR="00EA604B" w:rsidRDefault="00EA604B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uk-UA"/>
              </w:rPr>
              <w:t>Проведення моніторингу обсягів переміщення контейнерних вантажів через митну територію країни</w:t>
            </w:r>
          </w:p>
          <w:p w:rsidR="00EA604B" w:rsidRDefault="00EA604B" w:rsidP="005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Радулов Д.Д.)</w:t>
            </w:r>
          </w:p>
        </w:tc>
        <w:tc>
          <w:tcPr>
            <w:tcW w:w="1907" w:type="pct"/>
            <w:vAlign w:val="center"/>
          </w:tcPr>
          <w:p w:rsidR="00EA604B" w:rsidRDefault="00EA604B" w:rsidP="00586FE3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EA604B" w:rsidRPr="00990C37" w:rsidTr="00EA604B">
        <w:trPr>
          <w:trHeight w:val="596"/>
        </w:trPr>
        <w:tc>
          <w:tcPr>
            <w:tcW w:w="3093" w:type="pct"/>
            <w:vAlign w:val="center"/>
          </w:tcPr>
          <w:p w:rsidR="00EA604B" w:rsidRDefault="00EA604B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uk-UA"/>
              </w:rPr>
              <w:t>Проведення моніторингу цінової ситуації на споживчому ринку області</w:t>
            </w:r>
          </w:p>
          <w:p w:rsidR="00EA604B" w:rsidRDefault="00EA604B" w:rsidP="005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Радулов Д.Д.)</w:t>
            </w:r>
          </w:p>
        </w:tc>
        <w:tc>
          <w:tcPr>
            <w:tcW w:w="1907" w:type="pct"/>
            <w:vAlign w:val="center"/>
          </w:tcPr>
          <w:p w:rsidR="00EA604B" w:rsidRDefault="00EA604B" w:rsidP="00586FE3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EA604B" w:rsidRPr="00990C37" w:rsidTr="00004C25">
        <w:trPr>
          <w:trHeight w:val="596"/>
        </w:trPr>
        <w:tc>
          <w:tcPr>
            <w:tcW w:w="3093" w:type="pct"/>
          </w:tcPr>
          <w:p w:rsidR="00EA604B" w:rsidRPr="00854C6F" w:rsidRDefault="00854C6F" w:rsidP="00586FE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Прийом заявок на участь у конкурсному відборі серед суб</w:t>
            </w:r>
            <w:r w:rsidRPr="00854C6F">
              <w:rPr>
                <w:rFonts w:ascii="Times New Roman" w:hAnsi="Times New Roman" w:cs="Times New Roman"/>
                <w:noProof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єктів малого і середнього підприємництва на отримання компенсації частини відсоткової ставки по кредтах, отриманих на розвиток бізнесу</w:t>
            </w:r>
          </w:p>
          <w:p w:rsidR="00EA604B" w:rsidRDefault="00EA604B" w:rsidP="005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Радулов Д.Д.)</w:t>
            </w:r>
          </w:p>
        </w:tc>
        <w:tc>
          <w:tcPr>
            <w:tcW w:w="1907" w:type="pct"/>
            <w:vAlign w:val="center"/>
          </w:tcPr>
          <w:p w:rsidR="00EA604B" w:rsidRDefault="00EA604B" w:rsidP="0058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</w:tbl>
    <w:p w:rsidR="00190C38" w:rsidRPr="001F1BCB" w:rsidRDefault="00190C38" w:rsidP="00586FE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056123" w:rsidRPr="00990C37" w:rsidRDefault="006C5851" w:rsidP="00586FE3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990C37">
        <w:rPr>
          <w:rFonts w:ascii="Times New Roman" w:hAnsi="Times New Roman" w:cs="Times New Roman"/>
          <w:sz w:val="18"/>
          <w:szCs w:val="18"/>
          <w:lang w:val="uk-UA"/>
        </w:rPr>
        <w:t>Трушкін Володимир Степанович 7189-336</w:t>
      </w:r>
    </w:p>
    <w:p w:rsidR="0090211D" w:rsidRPr="00990C37" w:rsidRDefault="0090211D" w:rsidP="00586FE3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sectPr w:rsidR="0090211D" w:rsidRPr="00990C37" w:rsidSect="00366CCC">
      <w:footerReference w:type="default" r:id="rId11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17E" w:rsidRDefault="00FB017E" w:rsidP="00AE7BF8">
      <w:pPr>
        <w:spacing w:after="0" w:line="240" w:lineRule="auto"/>
      </w:pPr>
      <w:r>
        <w:separator/>
      </w:r>
    </w:p>
  </w:endnote>
  <w:endnote w:type="continuationSeparator" w:id="0">
    <w:p w:rsidR="00FB017E" w:rsidRDefault="00FB017E" w:rsidP="00AE7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17E" w:rsidRDefault="00FB017E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2101A8">
      <w:rPr>
        <w:noProof/>
      </w:rPr>
      <w:t>1</w:t>
    </w:r>
    <w:r>
      <w:rPr>
        <w:noProof/>
      </w:rPr>
      <w:fldChar w:fldCharType="end"/>
    </w:r>
  </w:p>
  <w:p w:rsidR="00FB017E" w:rsidRDefault="00FB017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17E" w:rsidRDefault="00FB017E" w:rsidP="00AE7BF8">
      <w:pPr>
        <w:spacing w:after="0" w:line="240" w:lineRule="auto"/>
      </w:pPr>
      <w:r>
        <w:separator/>
      </w:r>
    </w:p>
  </w:footnote>
  <w:footnote w:type="continuationSeparator" w:id="0">
    <w:p w:rsidR="00FB017E" w:rsidRDefault="00FB017E" w:rsidP="00AE7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33D8"/>
    <w:multiLevelType w:val="hybridMultilevel"/>
    <w:tmpl w:val="2DA456F0"/>
    <w:lvl w:ilvl="0" w:tplc="266EBAD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E330D"/>
    <w:multiLevelType w:val="hybridMultilevel"/>
    <w:tmpl w:val="CF3A803A"/>
    <w:lvl w:ilvl="0" w:tplc="30C4395C">
      <w:start w:val="1"/>
      <w:numFmt w:val="decimal"/>
      <w:lvlText w:val="%1)"/>
      <w:lvlJc w:val="left"/>
      <w:pPr>
        <w:ind w:left="885" w:hanging="52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F076C"/>
    <w:multiLevelType w:val="hybridMultilevel"/>
    <w:tmpl w:val="15A0E9EA"/>
    <w:lvl w:ilvl="0" w:tplc="A30C9DE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D4530B4"/>
    <w:multiLevelType w:val="hybridMultilevel"/>
    <w:tmpl w:val="0074D43A"/>
    <w:lvl w:ilvl="0" w:tplc="EE3294E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FDE6763"/>
    <w:multiLevelType w:val="hybridMultilevel"/>
    <w:tmpl w:val="D19844DE"/>
    <w:lvl w:ilvl="0" w:tplc="9528869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7FD7B88"/>
    <w:multiLevelType w:val="hybridMultilevel"/>
    <w:tmpl w:val="C2FE34BE"/>
    <w:lvl w:ilvl="0" w:tplc="5380DC0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94344EE"/>
    <w:multiLevelType w:val="hybridMultilevel"/>
    <w:tmpl w:val="4FE6B424"/>
    <w:lvl w:ilvl="0" w:tplc="86D2B228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B3D26E8"/>
    <w:multiLevelType w:val="hybridMultilevel"/>
    <w:tmpl w:val="7A22E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612641"/>
    <w:multiLevelType w:val="hybridMultilevel"/>
    <w:tmpl w:val="5B60C90C"/>
    <w:lvl w:ilvl="0" w:tplc="ADE6D6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36D3A88"/>
    <w:multiLevelType w:val="hybridMultilevel"/>
    <w:tmpl w:val="F6941BA0"/>
    <w:lvl w:ilvl="0" w:tplc="4ACA9C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1F6584C"/>
    <w:multiLevelType w:val="hybridMultilevel"/>
    <w:tmpl w:val="EBF6C31E"/>
    <w:lvl w:ilvl="0" w:tplc="E07C8A8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4D519C3"/>
    <w:multiLevelType w:val="hybridMultilevel"/>
    <w:tmpl w:val="3B580988"/>
    <w:lvl w:ilvl="0" w:tplc="7840A870">
      <w:start w:val="7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6203AC6"/>
    <w:multiLevelType w:val="hybridMultilevel"/>
    <w:tmpl w:val="19901980"/>
    <w:lvl w:ilvl="0" w:tplc="179CFC8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B2110DF"/>
    <w:multiLevelType w:val="hybridMultilevel"/>
    <w:tmpl w:val="B7409270"/>
    <w:lvl w:ilvl="0" w:tplc="1C927F9A">
      <w:start w:val="7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E1C081F"/>
    <w:multiLevelType w:val="hybridMultilevel"/>
    <w:tmpl w:val="90349684"/>
    <w:lvl w:ilvl="0" w:tplc="A1DC117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143576C"/>
    <w:multiLevelType w:val="hybridMultilevel"/>
    <w:tmpl w:val="D38AEA74"/>
    <w:lvl w:ilvl="0" w:tplc="81AC132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2F14BF3"/>
    <w:multiLevelType w:val="hybridMultilevel"/>
    <w:tmpl w:val="E61C5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2909F6"/>
    <w:multiLevelType w:val="hybridMultilevel"/>
    <w:tmpl w:val="66A2C53A"/>
    <w:lvl w:ilvl="0" w:tplc="05B43C8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EC63AED"/>
    <w:multiLevelType w:val="hybridMultilevel"/>
    <w:tmpl w:val="167CF000"/>
    <w:lvl w:ilvl="0" w:tplc="81EA5D6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EEF7383"/>
    <w:multiLevelType w:val="hybridMultilevel"/>
    <w:tmpl w:val="AF5CD25A"/>
    <w:lvl w:ilvl="0" w:tplc="D17409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EF00129"/>
    <w:multiLevelType w:val="hybridMultilevel"/>
    <w:tmpl w:val="E30845EA"/>
    <w:lvl w:ilvl="0" w:tplc="D3DAFE5E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52951D6"/>
    <w:multiLevelType w:val="hybridMultilevel"/>
    <w:tmpl w:val="CA50059A"/>
    <w:lvl w:ilvl="0" w:tplc="09B6D57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8C9586B"/>
    <w:multiLevelType w:val="hybridMultilevel"/>
    <w:tmpl w:val="CE1209E8"/>
    <w:lvl w:ilvl="0" w:tplc="3DBA659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8F5E4D"/>
    <w:multiLevelType w:val="hybridMultilevel"/>
    <w:tmpl w:val="AC4C589E"/>
    <w:lvl w:ilvl="0" w:tplc="DD54818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C0B5C08"/>
    <w:multiLevelType w:val="hybridMultilevel"/>
    <w:tmpl w:val="194840C6"/>
    <w:lvl w:ilvl="0" w:tplc="CBD64AB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C4454B7"/>
    <w:multiLevelType w:val="hybridMultilevel"/>
    <w:tmpl w:val="4F4EFC70"/>
    <w:lvl w:ilvl="0" w:tplc="88DA984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0FA1A78"/>
    <w:multiLevelType w:val="hybridMultilevel"/>
    <w:tmpl w:val="53CE5B1E"/>
    <w:lvl w:ilvl="0" w:tplc="3894E7A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2051A1C"/>
    <w:multiLevelType w:val="hybridMultilevel"/>
    <w:tmpl w:val="59440EA0"/>
    <w:lvl w:ilvl="0" w:tplc="F22AF936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34F1986"/>
    <w:multiLevelType w:val="hybridMultilevel"/>
    <w:tmpl w:val="63F07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F5339B"/>
    <w:multiLevelType w:val="hybridMultilevel"/>
    <w:tmpl w:val="79367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E5726F"/>
    <w:multiLevelType w:val="hybridMultilevel"/>
    <w:tmpl w:val="72602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6B528F"/>
    <w:multiLevelType w:val="multilevel"/>
    <w:tmpl w:val="14F2DE20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  <w:b/>
        <w:bCs/>
        <w:i/>
        <w:iCs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  <w:b/>
        <w:bCs/>
        <w:i/>
        <w:iCs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  <w:bCs/>
        <w:i/>
        <w:iCs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  <w:bCs/>
        <w:i/>
        <w:iCs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  <w:bCs/>
        <w:i/>
        <w:iCs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  <w:bCs/>
        <w:i/>
        <w:iCs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  <w:bCs/>
        <w:i/>
        <w:iCs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  <w:bCs/>
        <w:i/>
        <w:iCs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/>
        <w:bCs/>
        <w:i/>
        <w:iCs/>
      </w:rPr>
    </w:lvl>
  </w:abstractNum>
  <w:abstractNum w:abstractNumId="32">
    <w:nsid w:val="6AA80581"/>
    <w:multiLevelType w:val="hybridMultilevel"/>
    <w:tmpl w:val="FBEC0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4C0A89"/>
    <w:multiLevelType w:val="hybridMultilevel"/>
    <w:tmpl w:val="EC54D9B0"/>
    <w:lvl w:ilvl="0" w:tplc="D5D4D4D0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18"/>
  </w:num>
  <w:num w:numId="3">
    <w:abstractNumId w:val="21"/>
  </w:num>
  <w:num w:numId="4">
    <w:abstractNumId w:val="27"/>
  </w:num>
  <w:num w:numId="5">
    <w:abstractNumId w:val="8"/>
  </w:num>
  <w:num w:numId="6">
    <w:abstractNumId w:val="17"/>
  </w:num>
  <w:num w:numId="7">
    <w:abstractNumId w:val="31"/>
  </w:num>
  <w:num w:numId="8">
    <w:abstractNumId w:val="2"/>
  </w:num>
  <w:num w:numId="9">
    <w:abstractNumId w:val="24"/>
  </w:num>
  <w:num w:numId="10">
    <w:abstractNumId w:val="12"/>
  </w:num>
  <w:num w:numId="11">
    <w:abstractNumId w:val="15"/>
  </w:num>
  <w:num w:numId="12">
    <w:abstractNumId w:val="11"/>
  </w:num>
  <w:num w:numId="13">
    <w:abstractNumId w:val="13"/>
  </w:num>
  <w:num w:numId="14">
    <w:abstractNumId w:val="19"/>
  </w:num>
  <w:num w:numId="15">
    <w:abstractNumId w:val="25"/>
  </w:num>
  <w:num w:numId="16">
    <w:abstractNumId w:val="5"/>
  </w:num>
  <w:num w:numId="17">
    <w:abstractNumId w:val="23"/>
  </w:num>
  <w:num w:numId="18">
    <w:abstractNumId w:val="3"/>
  </w:num>
  <w:num w:numId="19">
    <w:abstractNumId w:val="10"/>
  </w:num>
  <w:num w:numId="20">
    <w:abstractNumId w:val="4"/>
  </w:num>
  <w:num w:numId="21">
    <w:abstractNumId w:val="9"/>
  </w:num>
  <w:num w:numId="22">
    <w:abstractNumId w:val="14"/>
  </w:num>
  <w:num w:numId="23">
    <w:abstractNumId w:val="33"/>
  </w:num>
  <w:num w:numId="24">
    <w:abstractNumId w:val="0"/>
  </w:num>
  <w:num w:numId="25">
    <w:abstractNumId w:val="20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6"/>
  </w:num>
  <w:num w:numId="30">
    <w:abstractNumId w:val="1"/>
  </w:num>
  <w:num w:numId="31">
    <w:abstractNumId w:val="7"/>
  </w:num>
  <w:num w:numId="32">
    <w:abstractNumId w:val="16"/>
  </w:num>
  <w:num w:numId="33">
    <w:abstractNumId w:val="29"/>
  </w:num>
  <w:num w:numId="34">
    <w:abstractNumId w:val="32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A0D"/>
    <w:rsid w:val="00004C25"/>
    <w:rsid w:val="00005F4B"/>
    <w:rsid w:val="00006EC9"/>
    <w:rsid w:val="0001363F"/>
    <w:rsid w:val="0001702C"/>
    <w:rsid w:val="00020DD5"/>
    <w:rsid w:val="00026F01"/>
    <w:rsid w:val="0002707D"/>
    <w:rsid w:val="00030C9E"/>
    <w:rsid w:val="0003306B"/>
    <w:rsid w:val="000355E3"/>
    <w:rsid w:val="00051C83"/>
    <w:rsid w:val="000525F2"/>
    <w:rsid w:val="000533E9"/>
    <w:rsid w:val="00053536"/>
    <w:rsid w:val="00055D80"/>
    <w:rsid w:val="00056123"/>
    <w:rsid w:val="000623FA"/>
    <w:rsid w:val="0006414C"/>
    <w:rsid w:val="0006777A"/>
    <w:rsid w:val="00072B68"/>
    <w:rsid w:val="00075E69"/>
    <w:rsid w:val="00076078"/>
    <w:rsid w:val="00076DBB"/>
    <w:rsid w:val="00081380"/>
    <w:rsid w:val="00083474"/>
    <w:rsid w:val="00083CAF"/>
    <w:rsid w:val="0008759E"/>
    <w:rsid w:val="000B30CA"/>
    <w:rsid w:val="000B5BE6"/>
    <w:rsid w:val="000B62DA"/>
    <w:rsid w:val="000C4338"/>
    <w:rsid w:val="000D2BCF"/>
    <w:rsid w:val="000E006D"/>
    <w:rsid w:val="000E58CB"/>
    <w:rsid w:val="000E58EF"/>
    <w:rsid w:val="000F06E9"/>
    <w:rsid w:val="000F28F9"/>
    <w:rsid w:val="000F2C82"/>
    <w:rsid w:val="001022FB"/>
    <w:rsid w:val="00104E72"/>
    <w:rsid w:val="00106A49"/>
    <w:rsid w:val="00110F73"/>
    <w:rsid w:val="0011109F"/>
    <w:rsid w:val="00122BC0"/>
    <w:rsid w:val="001320CA"/>
    <w:rsid w:val="00132AA6"/>
    <w:rsid w:val="00134783"/>
    <w:rsid w:val="00136A12"/>
    <w:rsid w:val="001412AE"/>
    <w:rsid w:val="00150139"/>
    <w:rsid w:val="00151B67"/>
    <w:rsid w:val="00151D2B"/>
    <w:rsid w:val="0015427C"/>
    <w:rsid w:val="00157976"/>
    <w:rsid w:val="00165A9C"/>
    <w:rsid w:val="00166090"/>
    <w:rsid w:val="0017609D"/>
    <w:rsid w:val="00184FE1"/>
    <w:rsid w:val="00190C38"/>
    <w:rsid w:val="001A041A"/>
    <w:rsid w:val="001A3C3E"/>
    <w:rsid w:val="001B0C9A"/>
    <w:rsid w:val="001C46DA"/>
    <w:rsid w:val="001E0D06"/>
    <w:rsid w:val="001E49C3"/>
    <w:rsid w:val="001F1BCB"/>
    <w:rsid w:val="001F50ED"/>
    <w:rsid w:val="001F71B5"/>
    <w:rsid w:val="00200EA7"/>
    <w:rsid w:val="002076B2"/>
    <w:rsid w:val="00207C3E"/>
    <w:rsid w:val="002101A8"/>
    <w:rsid w:val="0021657B"/>
    <w:rsid w:val="0022229B"/>
    <w:rsid w:val="00225E53"/>
    <w:rsid w:val="00226FBB"/>
    <w:rsid w:val="00232009"/>
    <w:rsid w:val="00232427"/>
    <w:rsid w:val="0024697B"/>
    <w:rsid w:val="00247B81"/>
    <w:rsid w:val="0025110B"/>
    <w:rsid w:val="002515AF"/>
    <w:rsid w:val="00254D22"/>
    <w:rsid w:val="00263BBD"/>
    <w:rsid w:val="00264ACC"/>
    <w:rsid w:val="002707BC"/>
    <w:rsid w:val="00273637"/>
    <w:rsid w:val="00277922"/>
    <w:rsid w:val="00285BCF"/>
    <w:rsid w:val="0028699B"/>
    <w:rsid w:val="00286D98"/>
    <w:rsid w:val="00293880"/>
    <w:rsid w:val="0029413C"/>
    <w:rsid w:val="00296304"/>
    <w:rsid w:val="002A42BA"/>
    <w:rsid w:val="002B2684"/>
    <w:rsid w:val="002B3D86"/>
    <w:rsid w:val="002C0D54"/>
    <w:rsid w:val="002C1BB5"/>
    <w:rsid w:val="002C5437"/>
    <w:rsid w:val="002D09E4"/>
    <w:rsid w:val="002D509C"/>
    <w:rsid w:val="002E66AB"/>
    <w:rsid w:val="002F04BB"/>
    <w:rsid w:val="002F309F"/>
    <w:rsid w:val="002F3C1C"/>
    <w:rsid w:val="002F5401"/>
    <w:rsid w:val="003010EA"/>
    <w:rsid w:val="0031760B"/>
    <w:rsid w:val="003201E8"/>
    <w:rsid w:val="00325175"/>
    <w:rsid w:val="00330B2D"/>
    <w:rsid w:val="00332D30"/>
    <w:rsid w:val="0033583B"/>
    <w:rsid w:val="003414FB"/>
    <w:rsid w:val="003443FC"/>
    <w:rsid w:val="0034489C"/>
    <w:rsid w:val="00346A9A"/>
    <w:rsid w:val="00347256"/>
    <w:rsid w:val="00347DEC"/>
    <w:rsid w:val="003503A6"/>
    <w:rsid w:val="00350790"/>
    <w:rsid w:val="00354191"/>
    <w:rsid w:val="00356328"/>
    <w:rsid w:val="003654FA"/>
    <w:rsid w:val="00366CCC"/>
    <w:rsid w:val="00371B1B"/>
    <w:rsid w:val="003768EF"/>
    <w:rsid w:val="00380903"/>
    <w:rsid w:val="00384099"/>
    <w:rsid w:val="00387183"/>
    <w:rsid w:val="00390CC7"/>
    <w:rsid w:val="00392FA7"/>
    <w:rsid w:val="003952FD"/>
    <w:rsid w:val="0039667D"/>
    <w:rsid w:val="003A2F79"/>
    <w:rsid w:val="003B408F"/>
    <w:rsid w:val="003B662F"/>
    <w:rsid w:val="003C162C"/>
    <w:rsid w:val="003C46DC"/>
    <w:rsid w:val="003C589A"/>
    <w:rsid w:val="003C6DB7"/>
    <w:rsid w:val="003D0ED2"/>
    <w:rsid w:val="003D2B8C"/>
    <w:rsid w:val="003E7B39"/>
    <w:rsid w:val="003F033D"/>
    <w:rsid w:val="003F0A97"/>
    <w:rsid w:val="003F7CA3"/>
    <w:rsid w:val="0040404E"/>
    <w:rsid w:val="00404FCD"/>
    <w:rsid w:val="0041637A"/>
    <w:rsid w:val="004254AD"/>
    <w:rsid w:val="004272AA"/>
    <w:rsid w:val="00435CC9"/>
    <w:rsid w:val="00436413"/>
    <w:rsid w:val="004463FB"/>
    <w:rsid w:val="00460F64"/>
    <w:rsid w:val="00461E21"/>
    <w:rsid w:val="00464DC3"/>
    <w:rsid w:val="00465C34"/>
    <w:rsid w:val="00475370"/>
    <w:rsid w:val="00477FA7"/>
    <w:rsid w:val="0048189F"/>
    <w:rsid w:val="004830A6"/>
    <w:rsid w:val="00484497"/>
    <w:rsid w:val="00486A0F"/>
    <w:rsid w:val="00486F6D"/>
    <w:rsid w:val="00495EEE"/>
    <w:rsid w:val="004A1009"/>
    <w:rsid w:val="004A6F27"/>
    <w:rsid w:val="004A7D75"/>
    <w:rsid w:val="004B0379"/>
    <w:rsid w:val="004B05E7"/>
    <w:rsid w:val="004B46BA"/>
    <w:rsid w:val="004B7CC6"/>
    <w:rsid w:val="004C34B6"/>
    <w:rsid w:val="004D3B8B"/>
    <w:rsid w:val="004D465B"/>
    <w:rsid w:val="004D691D"/>
    <w:rsid w:val="004F26E0"/>
    <w:rsid w:val="004F7B42"/>
    <w:rsid w:val="00500DD1"/>
    <w:rsid w:val="00505ED2"/>
    <w:rsid w:val="00506039"/>
    <w:rsid w:val="00511028"/>
    <w:rsid w:val="005217B4"/>
    <w:rsid w:val="00523932"/>
    <w:rsid w:val="00526BD4"/>
    <w:rsid w:val="00527B9D"/>
    <w:rsid w:val="00530D23"/>
    <w:rsid w:val="005412BB"/>
    <w:rsid w:val="00544D09"/>
    <w:rsid w:val="005552D2"/>
    <w:rsid w:val="00566D70"/>
    <w:rsid w:val="00583EDD"/>
    <w:rsid w:val="00586FE3"/>
    <w:rsid w:val="0059037E"/>
    <w:rsid w:val="005A0A3E"/>
    <w:rsid w:val="005A2FD1"/>
    <w:rsid w:val="005A4903"/>
    <w:rsid w:val="005B3C2C"/>
    <w:rsid w:val="005C0FE5"/>
    <w:rsid w:val="005C167F"/>
    <w:rsid w:val="005C1FC2"/>
    <w:rsid w:val="005C62F6"/>
    <w:rsid w:val="005D0195"/>
    <w:rsid w:val="005D3FCF"/>
    <w:rsid w:val="005E0ADD"/>
    <w:rsid w:val="005E0AEE"/>
    <w:rsid w:val="005F0D84"/>
    <w:rsid w:val="005F0EEA"/>
    <w:rsid w:val="005F21D0"/>
    <w:rsid w:val="00606A09"/>
    <w:rsid w:val="0061586C"/>
    <w:rsid w:val="00621EA6"/>
    <w:rsid w:val="00637FF3"/>
    <w:rsid w:val="00643BEA"/>
    <w:rsid w:val="00644448"/>
    <w:rsid w:val="00646345"/>
    <w:rsid w:val="00653A13"/>
    <w:rsid w:val="00653C3B"/>
    <w:rsid w:val="00670537"/>
    <w:rsid w:val="006726C2"/>
    <w:rsid w:val="00672ADF"/>
    <w:rsid w:val="00682293"/>
    <w:rsid w:val="00686482"/>
    <w:rsid w:val="0069012B"/>
    <w:rsid w:val="00695B4E"/>
    <w:rsid w:val="006A02E2"/>
    <w:rsid w:val="006A0348"/>
    <w:rsid w:val="006A579E"/>
    <w:rsid w:val="006A7BD8"/>
    <w:rsid w:val="006C2F96"/>
    <w:rsid w:val="006C5851"/>
    <w:rsid w:val="006C74E7"/>
    <w:rsid w:val="006E2951"/>
    <w:rsid w:val="006E320F"/>
    <w:rsid w:val="006E5E36"/>
    <w:rsid w:val="006E5F87"/>
    <w:rsid w:val="006E6235"/>
    <w:rsid w:val="006E7EE3"/>
    <w:rsid w:val="006F3FE4"/>
    <w:rsid w:val="00701CE5"/>
    <w:rsid w:val="00702CE6"/>
    <w:rsid w:val="00704823"/>
    <w:rsid w:val="00704A35"/>
    <w:rsid w:val="007163BC"/>
    <w:rsid w:val="007203A5"/>
    <w:rsid w:val="007332F2"/>
    <w:rsid w:val="007416A4"/>
    <w:rsid w:val="00754D22"/>
    <w:rsid w:val="0075664B"/>
    <w:rsid w:val="007618A3"/>
    <w:rsid w:val="00763138"/>
    <w:rsid w:val="00763B29"/>
    <w:rsid w:val="00771CE1"/>
    <w:rsid w:val="00775414"/>
    <w:rsid w:val="00775E50"/>
    <w:rsid w:val="007763E3"/>
    <w:rsid w:val="007770EB"/>
    <w:rsid w:val="00782688"/>
    <w:rsid w:val="007828BE"/>
    <w:rsid w:val="00787572"/>
    <w:rsid w:val="00790041"/>
    <w:rsid w:val="00797A0B"/>
    <w:rsid w:val="00797E90"/>
    <w:rsid w:val="007A2155"/>
    <w:rsid w:val="007A2C24"/>
    <w:rsid w:val="007B0D41"/>
    <w:rsid w:val="007C1A7B"/>
    <w:rsid w:val="007C5FB1"/>
    <w:rsid w:val="007C66A4"/>
    <w:rsid w:val="007C71A3"/>
    <w:rsid w:val="007D65B8"/>
    <w:rsid w:val="007D6E65"/>
    <w:rsid w:val="007E273E"/>
    <w:rsid w:val="007F03F3"/>
    <w:rsid w:val="007F0ED0"/>
    <w:rsid w:val="00802356"/>
    <w:rsid w:val="008027E3"/>
    <w:rsid w:val="00804698"/>
    <w:rsid w:val="00805526"/>
    <w:rsid w:val="008074B9"/>
    <w:rsid w:val="008131A6"/>
    <w:rsid w:val="00825463"/>
    <w:rsid w:val="00831FE1"/>
    <w:rsid w:val="00833C5F"/>
    <w:rsid w:val="00840002"/>
    <w:rsid w:val="00844F66"/>
    <w:rsid w:val="00851D7F"/>
    <w:rsid w:val="0085374E"/>
    <w:rsid w:val="00854C6F"/>
    <w:rsid w:val="008578CF"/>
    <w:rsid w:val="00862C6B"/>
    <w:rsid w:val="00866B5B"/>
    <w:rsid w:val="00881A58"/>
    <w:rsid w:val="00882823"/>
    <w:rsid w:val="00887E13"/>
    <w:rsid w:val="00892FEF"/>
    <w:rsid w:val="008A0C2E"/>
    <w:rsid w:val="008A4BA1"/>
    <w:rsid w:val="008A7565"/>
    <w:rsid w:val="008B40C3"/>
    <w:rsid w:val="008B61C6"/>
    <w:rsid w:val="008C215A"/>
    <w:rsid w:val="008C400F"/>
    <w:rsid w:val="008C4D9A"/>
    <w:rsid w:val="008C795F"/>
    <w:rsid w:val="008D2B84"/>
    <w:rsid w:val="008D2DE7"/>
    <w:rsid w:val="008D7117"/>
    <w:rsid w:val="008F1994"/>
    <w:rsid w:val="008F2D37"/>
    <w:rsid w:val="008F4DE8"/>
    <w:rsid w:val="008F51D4"/>
    <w:rsid w:val="008F5AFC"/>
    <w:rsid w:val="0090019C"/>
    <w:rsid w:val="0090211D"/>
    <w:rsid w:val="0091222E"/>
    <w:rsid w:val="00912264"/>
    <w:rsid w:val="00916A8C"/>
    <w:rsid w:val="00917E6E"/>
    <w:rsid w:val="00933D0D"/>
    <w:rsid w:val="00935BD0"/>
    <w:rsid w:val="00943A05"/>
    <w:rsid w:val="00956C80"/>
    <w:rsid w:val="009652EE"/>
    <w:rsid w:val="00966A82"/>
    <w:rsid w:val="00970D03"/>
    <w:rsid w:val="0097147B"/>
    <w:rsid w:val="00971E18"/>
    <w:rsid w:val="009732F7"/>
    <w:rsid w:val="00975072"/>
    <w:rsid w:val="00990C37"/>
    <w:rsid w:val="00990CA9"/>
    <w:rsid w:val="009955E4"/>
    <w:rsid w:val="009A2D5F"/>
    <w:rsid w:val="009A4DEE"/>
    <w:rsid w:val="009A7D9D"/>
    <w:rsid w:val="009B5607"/>
    <w:rsid w:val="009C1A4F"/>
    <w:rsid w:val="009D04B2"/>
    <w:rsid w:val="009D0E1B"/>
    <w:rsid w:val="009D2D80"/>
    <w:rsid w:val="009D4CF2"/>
    <w:rsid w:val="009D60BF"/>
    <w:rsid w:val="009E7EBA"/>
    <w:rsid w:val="009F69EC"/>
    <w:rsid w:val="009F6B3C"/>
    <w:rsid w:val="00A02553"/>
    <w:rsid w:val="00A03FA2"/>
    <w:rsid w:val="00A0400F"/>
    <w:rsid w:val="00A05F88"/>
    <w:rsid w:val="00A17A0C"/>
    <w:rsid w:val="00A278BE"/>
    <w:rsid w:val="00A32AB1"/>
    <w:rsid w:val="00A4034B"/>
    <w:rsid w:val="00A41B02"/>
    <w:rsid w:val="00A4313F"/>
    <w:rsid w:val="00A438DD"/>
    <w:rsid w:val="00A455B6"/>
    <w:rsid w:val="00A45A56"/>
    <w:rsid w:val="00A50D1F"/>
    <w:rsid w:val="00A5734C"/>
    <w:rsid w:val="00A65885"/>
    <w:rsid w:val="00A65D8A"/>
    <w:rsid w:val="00A65FF3"/>
    <w:rsid w:val="00A67FC8"/>
    <w:rsid w:val="00A71F6B"/>
    <w:rsid w:val="00A73AB3"/>
    <w:rsid w:val="00A77976"/>
    <w:rsid w:val="00A87038"/>
    <w:rsid w:val="00A9414E"/>
    <w:rsid w:val="00A964F8"/>
    <w:rsid w:val="00A974AA"/>
    <w:rsid w:val="00A97F2F"/>
    <w:rsid w:val="00AA112E"/>
    <w:rsid w:val="00AA43CE"/>
    <w:rsid w:val="00AA614C"/>
    <w:rsid w:val="00AA7F8F"/>
    <w:rsid w:val="00AB03E1"/>
    <w:rsid w:val="00AB2820"/>
    <w:rsid w:val="00AB3B37"/>
    <w:rsid w:val="00AC10D7"/>
    <w:rsid w:val="00AC3FC2"/>
    <w:rsid w:val="00AC765F"/>
    <w:rsid w:val="00AD1465"/>
    <w:rsid w:val="00AD328B"/>
    <w:rsid w:val="00AD4112"/>
    <w:rsid w:val="00AD443A"/>
    <w:rsid w:val="00AD4D3D"/>
    <w:rsid w:val="00AE38A9"/>
    <w:rsid w:val="00AE5E60"/>
    <w:rsid w:val="00AE61D4"/>
    <w:rsid w:val="00AE7BF8"/>
    <w:rsid w:val="00AF67B8"/>
    <w:rsid w:val="00AF7728"/>
    <w:rsid w:val="00B041A5"/>
    <w:rsid w:val="00B208EB"/>
    <w:rsid w:val="00B214F5"/>
    <w:rsid w:val="00B21593"/>
    <w:rsid w:val="00B234CD"/>
    <w:rsid w:val="00B24FDC"/>
    <w:rsid w:val="00B307E4"/>
    <w:rsid w:val="00B317FF"/>
    <w:rsid w:val="00B42577"/>
    <w:rsid w:val="00B513DB"/>
    <w:rsid w:val="00B61DE9"/>
    <w:rsid w:val="00B637FA"/>
    <w:rsid w:val="00B70A40"/>
    <w:rsid w:val="00B711F0"/>
    <w:rsid w:val="00B73281"/>
    <w:rsid w:val="00B75070"/>
    <w:rsid w:val="00B80354"/>
    <w:rsid w:val="00B813A9"/>
    <w:rsid w:val="00B83A6A"/>
    <w:rsid w:val="00B83C57"/>
    <w:rsid w:val="00B8459D"/>
    <w:rsid w:val="00B856E7"/>
    <w:rsid w:val="00B8692F"/>
    <w:rsid w:val="00B878EF"/>
    <w:rsid w:val="00B91CF4"/>
    <w:rsid w:val="00B92320"/>
    <w:rsid w:val="00B9492B"/>
    <w:rsid w:val="00BB2D05"/>
    <w:rsid w:val="00BB5FC3"/>
    <w:rsid w:val="00BC12DF"/>
    <w:rsid w:val="00BC3F4D"/>
    <w:rsid w:val="00BC4CF8"/>
    <w:rsid w:val="00BC703F"/>
    <w:rsid w:val="00BD0C84"/>
    <w:rsid w:val="00BD0D2E"/>
    <w:rsid w:val="00BE6BBB"/>
    <w:rsid w:val="00C01E4C"/>
    <w:rsid w:val="00C03F11"/>
    <w:rsid w:val="00C04F89"/>
    <w:rsid w:val="00C05007"/>
    <w:rsid w:val="00C06EC9"/>
    <w:rsid w:val="00C07AE5"/>
    <w:rsid w:val="00C17EAD"/>
    <w:rsid w:val="00C20A0D"/>
    <w:rsid w:val="00C22D6C"/>
    <w:rsid w:val="00C2581F"/>
    <w:rsid w:val="00C26BDC"/>
    <w:rsid w:val="00C27AE0"/>
    <w:rsid w:val="00C33CE9"/>
    <w:rsid w:val="00C35DA6"/>
    <w:rsid w:val="00C36442"/>
    <w:rsid w:val="00C41C33"/>
    <w:rsid w:val="00C464C0"/>
    <w:rsid w:val="00C56817"/>
    <w:rsid w:val="00C60E7A"/>
    <w:rsid w:val="00C61147"/>
    <w:rsid w:val="00C65217"/>
    <w:rsid w:val="00C6528F"/>
    <w:rsid w:val="00C657C8"/>
    <w:rsid w:val="00C70A17"/>
    <w:rsid w:val="00C72AE4"/>
    <w:rsid w:val="00C82442"/>
    <w:rsid w:val="00C8366C"/>
    <w:rsid w:val="00C83672"/>
    <w:rsid w:val="00C90039"/>
    <w:rsid w:val="00C900BE"/>
    <w:rsid w:val="00C921A6"/>
    <w:rsid w:val="00C937D5"/>
    <w:rsid w:val="00C93A7D"/>
    <w:rsid w:val="00C9512F"/>
    <w:rsid w:val="00C9554E"/>
    <w:rsid w:val="00CA0024"/>
    <w:rsid w:val="00CA15FC"/>
    <w:rsid w:val="00CA353F"/>
    <w:rsid w:val="00CA787B"/>
    <w:rsid w:val="00CB45C9"/>
    <w:rsid w:val="00CB6C42"/>
    <w:rsid w:val="00CB6D30"/>
    <w:rsid w:val="00CC3AE4"/>
    <w:rsid w:val="00CE1638"/>
    <w:rsid w:val="00CF1AD1"/>
    <w:rsid w:val="00D0067D"/>
    <w:rsid w:val="00D05240"/>
    <w:rsid w:val="00D11012"/>
    <w:rsid w:val="00D257F9"/>
    <w:rsid w:val="00D27F8B"/>
    <w:rsid w:val="00D41D85"/>
    <w:rsid w:val="00D4685D"/>
    <w:rsid w:val="00D47540"/>
    <w:rsid w:val="00D47EBC"/>
    <w:rsid w:val="00D50099"/>
    <w:rsid w:val="00D52821"/>
    <w:rsid w:val="00D5501C"/>
    <w:rsid w:val="00D62EDC"/>
    <w:rsid w:val="00D753D9"/>
    <w:rsid w:val="00D76D9C"/>
    <w:rsid w:val="00D80CD0"/>
    <w:rsid w:val="00D8758D"/>
    <w:rsid w:val="00D9036B"/>
    <w:rsid w:val="00D908D6"/>
    <w:rsid w:val="00D94065"/>
    <w:rsid w:val="00DA1BDB"/>
    <w:rsid w:val="00DA5C97"/>
    <w:rsid w:val="00DB0AB9"/>
    <w:rsid w:val="00DB1803"/>
    <w:rsid w:val="00DB2142"/>
    <w:rsid w:val="00DB62B1"/>
    <w:rsid w:val="00DC653C"/>
    <w:rsid w:val="00DC7659"/>
    <w:rsid w:val="00DD111B"/>
    <w:rsid w:val="00DD379B"/>
    <w:rsid w:val="00DD47BC"/>
    <w:rsid w:val="00DE199E"/>
    <w:rsid w:val="00DF4B91"/>
    <w:rsid w:val="00DF56D9"/>
    <w:rsid w:val="00E118AF"/>
    <w:rsid w:val="00E14036"/>
    <w:rsid w:val="00E148D5"/>
    <w:rsid w:val="00E17322"/>
    <w:rsid w:val="00E251A2"/>
    <w:rsid w:val="00E267B3"/>
    <w:rsid w:val="00E33C69"/>
    <w:rsid w:val="00E37CE0"/>
    <w:rsid w:val="00E41291"/>
    <w:rsid w:val="00E41A2E"/>
    <w:rsid w:val="00E6263E"/>
    <w:rsid w:val="00E66AC0"/>
    <w:rsid w:val="00E66F23"/>
    <w:rsid w:val="00E679EF"/>
    <w:rsid w:val="00E723E8"/>
    <w:rsid w:val="00E72EB6"/>
    <w:rsid w:val="00E77893"/>
    <w:rsid w:val="00E84157"/>
    <w:rsid w:val="00E86F1A"/>
    <w:rsid w:val="00E90941"/>
    <w:rsid w:val="00E90F63"/>
    <w:rsid w:val="00E91175"/>
    <w:rsid w:val="00E96D8C"/>
    <w:rsid w:val="00EA28DF"/>
    <w:rsid w:val="00EA3E04"/>
    <w:rsid w:val="00EA604B"/>
    <w:rsid w:val="00EA6C8C"/>
    <w:rsid w:val="00EA7868"/>
    <w:rsid w:val="00EB12C7"/>
    <w:rsid w:val="00EB6707"/>
    <w:rsid w:val="00EC42F8"/>
    <w:rsid w:val="00EC57FF"/>
    <w:rsid w:val="00EC5F7D"/>
    <w:rsid w:val="00ED12D6"/>
    <w:rsid w:val="00ED14A3"/>
    <w:rsid w:val="00ED260F"/>
    <w:rsid w:val="00ED406A"/>
    <w:rsid w:val="00ED4217"/>
    <w:rsid w:val="00EE61CF"/>
    <w:rsid w:val="00EF11AF"/>
    <w:rsid w:val="00EF44E2"/>
    <w:rsid w:val="00EF5E91"/>
    <w:rsid w:val="00F025CC"/>
    <w:rsid w:val="00F03106"/>
    <w:rsid w:val="00F06934"/>
    <w:rsid w:val="00F110FF"/>
    <w:rsid w:val="00F14F15"/>
    <w:rsid w:val="00F1550C"/>
    <w:rsid w:val="00F20339"/>
    <w:rsid w:val="00F23721"/>
    <w:rsid w:val="00F26A8A"/>
    <w:rsid w:val="00F310EA"/>
    <w:rsid w:val="00F337F4"/>
    <w:rsid w:val="00F43F1A"/>
    <w:rsid w:val="00F53872"/>
    <w:rsid w:val="00F56407"/>
    <w:rsid w:val="00F76E04"/>
    <w:rsid w:val="00F946B5"/>
    <w:rsid w:val="00F979FD"/>
    <w:rsid w:val="00FA0097"/>
    <w:rsid w:val="00FB017E"/>
    <w:rsid w:val="00FB0972"/>
    <w:rsid w:val="00FB2BCF"/>
    <w:rsid w:val="00FB482D"/>
    <w:rsid w:val="00FB6724"/>
    <w:rsid w:val="00FB72C7"/>
    <w:rsid w:val="00FC091A"/>
    <w:rsid w:val="00FC0DFA"/>
    <w:rsid w:val="00FC40B9"/>
    <w:rsid w:val="00FC5C51"/>
    <w:rsid w:val="00FD01EF"/>
    <w:rsid w:val="00FD4B5E"/>
    <w:rsid w:val="00FD61DA"/>
    <w:rsid w:val="00FD6309"/>
    <w:rsid w:val="00FD6D25"/>
    <w:rsid w:val="00FD7738"/>
    <w:rsid w:val="00FE7EF1"/>
    <w:rsid w:val="00F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17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C20A0D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val="en-US" w:eastAsia="uk-UA"/>
    </w:rPr>
  </w:style>
  <w:style w:type="paragraph" w:styleId="2">
    <w:name w:val="heading 2"/>
    <w:basedOn w:val="a"/>
    <w:next w:val="a"/>
    <w:link w:val="20"/>
    <w:qFormat/>
    <w:rsid w:val="00C20A0D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0A0D"/>
    <w:rPr>
      <w:rFonts w:ascii="Cambria" w:hAnsi="Cambria" w:cs="Cambria"/>
      <w:b/>
      <w:bCs/>
      <w:color w:val="365F91"/>
      <w:sz w:val="28"/>
      <w:szCs w:val="28"/>
      <w:lang w:val="en-US" w:eastAsia="uk-UA"/>
    </w:rPr>
  </w:style>
  <w:style w:type="character" w:customStyle="1" w:styleId="20">
    <w:name w:val="Заголовок 2 Знак"/>
    <w:link w:val="2"/>
    <w:locked/>
    <w:rsid w:val="00C20A0D"/>
    <w:rPr>
      <w:rFonts w:ascii="Cambria" w:hAnsi="Cambria" w:cs="Cambria"/>
      <w:b/>
      <w:bCs/>
      <w:color w:val="4F81BD"/>
      <w:sz w:val="26"/>
      <w:szCs w:val="26"/>
      <w:lang w:val="en-US" w:eastAsia="uk-UA"/>
    </w:rPr>
  </w:style>
  <w:style w:type="table" w:styleId="a3">
    <w:name w:val="Table Grid"/>
    <w:basedOn w:val="a1"/>
    <w:uiPriority w:val="99"/>
    <w:rsid w:val="00C20A0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2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99"/>
    <w:qFormat/>
    <w:rsid w:val="00C20A0D"/>
    <w:rPr>
      <w:b/>
      <w:bCs/>
    </w:rPr>
  </w:style>
  <w:style w:type="paragraph" w:styleId="a6">
    <w:name w:val="List Paragraph"/>
    <w:basedOn w:val="a"/>
    <w:uiPriority w:val="99"/>
    <w:qFormat/>
    <w:rsid w:val="00C20A0D"/>
    <w:pPr>
      <w:ind w:left="720"/>
    </w:pPr>
  </w:style>
  <w:style w:type="character" w:styleId="a7">
    <w:name w:val="Emphasis"/>
    <w:uiPriority w:val="20"/>
    <w:qFormat/>
    <w:rsid w:val="00C20A0D"/>
    <w:rPr>
      <w:i/>
      <w:iCs/>
    </w:rPr>
  </w:style>
  <w:style w:type="paragraph" w:styleId="a8">
    <w:name w:val="Balloon Text"/>
    <w:basedOn w:val="a"/>
    <w:link w:val="a9"/>
    <w:uiPriority w:val="99"/>
    <w:semiHidden/>
    <w:rsid w:val="00C20A0D"/>
    <w:pPr>
      <w:spacing w:after="0" w:line="240" w:lineRule="auto"/>
    </w:pPr>
    <w:rPr>
      <w:rFonts w:ascii="Tahoma" w:hAnsi="Tahoma" w:cs="Tahoma"/>
      <w:sz w:val="16"/>
      <w:szCs w:val="16"/>
      <w:lang w:val="en-US" w:eastAsia="uk-UA"/>
    </w:rPr>
  </w:style>
  <w:style w:type="character" w:customStyle="1" w:styleId="a9">
    <w:name w:val="Текст выноски Знак"/>
    <w:link w:val="a8"/>
    <w:uiPriority w:val="99"/>
    <w:semiHidden/>
    <w:locked/>
    <w:rsid w:val="00C20A0D"/>
    <w:rPr>
      <w:rFonts w:ascii="Tahoma" w:hAnsi="Tahoma" w:cs="Tahoma"/>
      <w:sz w:val="16"/>
      <w:szCs w:val="16"/>
      <w:lang w:val="en-US" w:eastAsia="uk-UA"/>
    </w:rPr>
  </w:style>
  <w:style w:type="paragraph" w:styleId="aa">
    <w:name w:val="No Spacing"/>
    <w:uiPriority w:val="1"/>
    <w:qFormat/>
    <w:rsid w:val="00C20A0D"/>
    <w:rPr>
      <w:rFonts w:cs="Calibri"/>
      <w:sz w:val="22"/>
      <w:szCs w:val="22"/>
      <w:lang w:val="ru-RU" w:eastAsia="en-US"/>
    </w:rPr>
  </w:style>
  <w:style w:type="paragraph" w:customStyle="1" w:styleId="21">
    <w:name w:val="Знак Знак2 Знак Знак"/>
    <w:basedOn w:val="a"/>
    <w:uiPriority w:val="99"/>
    <w:rsid w:val="00C20A0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 Знак2 Знак Знак1"/>
    <w:basedOn w:val="a"/>
    <w:uiPriority w:val="99"/>
    <w:rsid w:val="00C20A0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C20A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ru-RU"/>
    </w:rPr>
  </w:style>
  <w:style w:type="character" w:customStyle="1" w:styleId="HTML0">
    <w:name w:val="Стандартный HTML Знак"/>
    <w:link w:val="HTML"/>
    <w:uiPriority w:val="99"/>
    <w:locked/>
    <w:rsid w:val="00C20A0D"/>
    <w:rPr>
      <w:rFonts w:ascii="Courier New" w:hAnsi="Courier New" w:cs="Courier New"/>
      <w:sz w:val="20"/>
      <w:szCs w:val="20"/>
      <w:lang w:val="en-US" w:eastAsia="ru-RU"/>
    </w:rPr>
  </w:style>
  <w:style w:type="paragraph" w:styleId="ab">
    <w:name w:val="Body Text"/>
    <w:basedOn w:val="a"/>
    <w:link w:val="ac"/>
    <w:semiHidden/>
    <w:rsid w:val="00C20A0D"/>
    <w:pPr>
      <w:widowControl w:val="0"/>
      <w:shd w:val="clear" w:color="auto" w:fill="FFFFFF"/>
      <w:spacing w:after="960" w:line="274" w:lineRule="exact"/>
    </w:pPr>
    <w:rPr>
      <w:spacing w:val="5"/>
      <w:sz w:val="21"/>
      <w:szCs w:val="21"/>
      <w:lang w:val="uk-UA" w:eastAsia="uk-UA"/>
    </w:rPr>
  </w:style>
  <w:style w:type="character" w:customStyle="1" w:styleId="ac">
    <w:name w:val="Основной текст Знак"/>
    <w:link w:val="ab"/>
    <w:semiHidden/>
    <w:locked/>
    <w:rsid w:val="00C20A0D"/>
    <w:rPr>
      <w:rFonts w:ascii="Calibri" w:hAnsi="Calibri" w:cs="Calibri"/>
      <w:spacing w:val="5"/>
      <w:sz w:val="21"/>
      <w:szCs w:val="21"/>
      <w:shd w:val="clear" w:color="auto" w:fill="FFFFFF"/>
      <w:lang w:val="uk-UA" w:eastAsia="uk-UA"/>
    </w:rPr>
  </w:style>
  <w:style w:type="character" w:styleId="ad">
    <w:name w:val="Hyperlink"/>
    <w:uiPriority w:val="99"/>
    <w:semiHidden/>
    <w:rsid w:val="00C20A0D"/>
    <w:rPr>
      <w:color w:val="0000FF"/>
      <w:u w:val="single"/>
    </w:rPr>
  </w:style>
  <w:style w:type="character" w:customStyle="1" w:styleId="22">
    <w:name w:val="Основной текст (2) + Полужирный"/>
    <w:uiPriority w:val="99"/>
    <w:rsid w:val="00C20A0D"/>
    <w:rPr>
      <w:rFonts w:ascii="Times New Roman" w:hAnsi="Times New Roman" w:cs="Times New Roman"/>
      <w:b/>
      <w:bCs/>
      <w:color w:val="000000"/>
      <w:spacing w:val="0"/>
      <w:w w:val="100"/>
      <w:position w:val="0"/>
      <w:sz w:val="48"/>
      <w:szCs w:val="48"/>
      <w:u w:val="none"/>
      <w:shd w:val="clear" w:color="auto" w:fill="FFFFFF"/>
      <w:lang w:val="uk-UA" w:eastAsia="uk-UA"/>
    </w:rPr>
  </w:style>
  <w:style w:type="paragraph" w:styleId="ae">
    <w:name w:val="header"/>
    <w:basedOn w:val="a"/>
    <w:link w:val="af"/>
    <w:uiPriority w:val="99"/>
    <w:rsid w:val="00C20A0D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en-US" w:eastAsia="uk-UA"/>
    </w:rPr>
  </w:style>
  <w:style w:type="character" w:customStyle="1" w:styleId="af">
    <w:name w:val="Верхний колонтитул Знак"/>
    <w:link w:val="ae"/>
    <w:uiPriority w:val="99"/>
    <w:locked/>
    <w:rsid w:val="00C20A0D"/>
    <w:rPr>
      <w:rFonts w:ascii="Calibri" w:hAnsi="Calibri" w:cs="Calibri"/>
      <w:sz w:val="20"/>
      <w:szCs w:val="20"/>
      <w:lang w:val="en-US" w:eastAsia="uk-UA"/>
    </w:rPr>
  </w:style>
  <w:style w:type="paragraph" w:styleId="af0">
    <w:name w:val="footer"/>
    <w:basedOn w:val="a"/>
    <w:link w:val="af1"/>
    <w:uiPriority w:val="99"/>
    <w:rsid w:val="00C20A0D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en-US" w:eastAsia="uk-UA"/>
    </w:rPr>
  </w:style>
  <w:style w:type="character" w:customStyle="1" w:styleId="af1">
    <w:name w:val="Нижний колонтитул Знак"/>
    <w:link w:val="af0"/>
    <w:uiPriority w:val="99"/>
    <w:locked/>
    <w:rsid w:val="00C20A0D"/>
    <w:rPr>
      <w:rFonts w:ascii="Calibri" w:hAnsi="Calibri" w:cs="Calibri"/>
      <w:sz w:val="20"/>
      <w:szCs w:val="20"/>
      <w:lang w:val="en-US" w:eastAsia="uk-UA"/>
    </w:rPr>
  </w:style>
  <w:style w:type="paragraph" w:customStyle="1" w:styleId="af2">
    <w:name w:val="Знак Знак Знак Знак"/>
    <w:basedOn w:val="a"/>
    <w:uiPriority w:val="99"/>
    <w:rsid w:val="00C20A0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3">
    <w:name w:val="Quote"/>
    <w:basedOn w:val="a"/>
    <w:next w:val="a"/>
    <w:link w:val="24"/>
    <w:uiPriority w:val="99"/>
    <w:qFormat/>
    <w:rsid w:val="00C20A0D"/>
    <w:rPr>
      <w:i/>
      <w:iCs/>
      <w:color w:val="000000"/>
    </w:rPr>
  </w:style>
  <w:style w:type="character" w:customStyle="1" w:styleId="24">
    <w:name w:val="Цитата 2 Знак"/>
    <w:link w:val="23"/>
    <w:uiPriority w:val="99"/>
    <w:locked/>
    <w:rsid w:val="00C20A0D"/>
    <w:rPr>
      <w:rFonts w:ascii="Calibri" w:hAnsi="Calibri" w:cs="Calibri"/>
      <w:i/>
      <w:iCs/>
      <w:color w:val="000000"/>
    </w:rPr>
  </w:style>
  <w:style w:type="character" w:customStyle="1" w:styleId="gmail-xfm23972841">
    <w:name w:val="gmail-xfm23972841"/>
    <w:basedOn w:val="a0"/>
    <w:uiPriority w:val="99"/>
    <w:rsid w:val="00C20A0D"/>
  </w:style>
  <w:style w:type="character" w:customStyle="1" w:styleId="3oh-">
    <w:name w:val="_3oh-"/>
    <w:uiPriority w:val="99"/>
    <w:rsid w:val="00C20A0D"/>
  </w:style>
  <w:style w:type="character" w:customStyle="1" w:styleId="FontStyle13">
    <w:name w:val="Font Style13"/>
    <w:uiPriority w:val="99"/>
    <w:rsid w:val="003768EF"/>
    <w:rPr>
      <w:rFonts w:ascii="Times New Roman" w:hAnsi="Times New Roman" w:cs="Times New Roman"/>
      <w:sz w:val="28"/>
      <w:szCs w:val="28"/>
    </w:rPr>
  </w:style>
  <w:style w:type="paragraph" w:styleId="af3">
    <w:name w:val="Subtitle"/>
    <w:basedOn w:val="a"/>
    <w:next w:val="a"/>
    <w:link w:val="af4"/>
    <w:qFormat/>
    <w:locked/>
    <w:rsid w:val="00EA7868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4">
    <w:name w:val="Подзаголовок Знак"/>
    <w:link w:val="af3"/>
    <w:rsid w:val="00EA7868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docdata">
    <w:name w:val="docdata"/>
    <w:aliases w:val="docy,v5,2068,baiaagaaboqcaaad6qmaaax3awaaaaaaaaaaaaaaaaaaaaaaaaaaaaaaaaaaaaaaaaaaaaaaaaaaaaaaaaaaaaaaaaaaaaaaaaaaaaaaaaaaaaaaaaaaaaaaaaaaaaaaaaaaaaaaaaaaaaaaaaaaaaaaaaaaaaaaaaaaaaaaaaaaaaaaaaaaaaaaaaaaaaaaaaaaaaaaaaaaaaaaaaaaaaaaaaaaaaaaaaaaaaaa"/>
    <w:rsid w:val="0028699B"/>
  </w:style>
  <w:style w:type="character" w:customStyle="1" w:styleId="aDovidka">
    <w:name w:val="a Dovidka Знак"/>
    <w:link w:val="aDovidka0"/>
    <w:locked/>
    <w:rsid w:val="002A42BA"/>
    <w:rPr>
      <w:rFonts w:ascii="Times New Roman" w:eastAsia="Times New Roman" w:hAnsi="Times New Roman"/>
      <w:sz w:val="26"/>
      <w:szCs w:val="27"/>
      <w:lang w:eastAsia="ru-RU"/>
    </w:rPr>
  </w:style>
  <w:style w:type="paragraph" w:customStyle="1" w:styleId="aDovidka0">
    <w:name w:val="a Dovidka"/>
    <w:basedOn w:val="a"/>
    <w:link w:val="aDovidka"/>
    <w:rsid w:val="002A42BA"/>
    <w:pPr>
      <w:autoSpaceDE w:val="0"/>
      <w:autoSpaceDN w:val="0"/>
      <w:snapToGrid w:val="0"/>
      <w:spacing w:after="0" w:line="240" w:lineRule="auto"/>
      <w:ind w:right="57"/>
      <w:jc w:val="both"/>
    </w:pPr>
    <w:rPr>
      <w:rFonts w:ascii="Times New Roman" w:eastAsia="Times New Roman" w:hAnsi="Times New Roman" w:cs="Times New Roman"/>
      <w:sz w:val="26"/>
      <w:szCs w:val="27"/>
      <w:lang w:val="uk-UA" w:eastAsia="ru-RU"/>
    </w:rPr>
  </w:style>
  <w:style w:type="character" w:customStyle="1" w:styleId="xfm61652937">
    <w:name w:val="xfm_61652937"/>
    <w:rsid w:val="00C8366C"/>
  </w:style>
  <w:style w:type="paragraph" w:customStyle="1" w:styleId="Default">
    <w:name w:val="Default"/>
    <w:rsid w:val="001F1BC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character" w:customStyle="1" w:styleId="af5">
    <w:name w:val="a"/>
    <w:rsid w:val="009F6B3C"/>
  </w:style>
  <w:style w:type="character" w:customStyle="1" w:styleId="l6">
    <w:name w:val="l6"/>
    <w:rsid w:val="00511028"/>
  </w:style>
  <w:style w:type="character" w:customStyle="1" w:styleId="l7">
    <w:name w:val="l7"/>
    <w:rsid w:val="005D0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17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C20A0D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val="en-US" w:eastAsia="uk-UA"/>
    </w:rPr>
  </w:style>
  <w:style w:type="paragraph" w:styleId="2">
    <w:name w:val="heading 2"/>
    <w:basedOn w:val="a"/>
    <w:next w:val="a"/>
    <w:link w:val="20"/>
    <w:qFormat/>
    <w:rsid w:val="00C20A0D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0A0D"/>
    <w:rPr>
      <w:rFonts w:ascii="Cambria" w:hAnsi="Cambria" w:cs="Cambria"/>
      <w:b/>
      <w:bCs/>
      <w:color w:val="365F91"/>
      <w:sz w:val="28"/>
      <w:szCs w:val="28"/>
      <w:lang w:val="en-US" w:eastAsia="uk-UA"/>
    </w:rPr>
  </w:style>
  <w:style w:type="character" w:customStyle="1" w:styleId="20">
    <w:name w:val="Заголовок 2 Знак"/>
    <w:link w:val="2"/>
    <w:locked/>
    <w:rsid w:val="00C20A0D"/>
    <w:rPr>
      <w:rFonts w:ascii="Cambria" w:hAnsi="Cambria" w:cs="Cambria"/>
      <w:b/>
      <w:bCs/>
      <w:color w:val="4F81BD"/>
      <w:sz w:val="26"/>
      <w:szCs w:val="26"/>
      <w:lang w:val="en-US" w:eastAsia="uk-UA"/>
    </w:rPr>
  </w:style>
  <w:style w:type="table" w:styleId="a3">
    <w:name w:val="Table Grid"/>
    <w:basedOn w:val="a1"/>
    <w:uiPriority w:val="99"/>
    <w:rsid w:val="00C20A0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2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99"/>
    <w:qFormat/>
    <w:rsid w:val="00C20A0D"/>
    <w:rPr>
      <w:b/>
      <w:bCs/>
    </w:rPr>
  </w:style>
  <w:style w:type="paragraph" w:styleId="a6">
    <w:name w:val="List Paragraph"/>
    <w:basedOn w:val="a"/>
    <w:uiPriority w:val="99"/>
    <w:qFormat/>
    <w:rsid w:val="00C20A0D"/>
    <w:pPr>
      <w:ind w:left="720"/>
    </w:pPr>
  </w:style>
  <w:style w:type="character" w:styleId="a7">
    <w:name w:val="Emphasis"/>
    <w:uiPriority w:val="20"/>
    <w:qFormat/>
    <w:rsid w:val="00C20A0D"/>
    <w:rPr>
      <w:i/>
      <w:iCs/>
    </w:rPr>
  </w:style>
  <w:style w:type="paragraph" w:styleId="a8">
    <w:name w:val="Balloon Text"/>
    <w:basedOn w:val="a"/>
    <w:link w:val="a9"/>
    <w:uiPriority w:val="99"/>
    <w:semiHidden/>
    <w:rsid w:val="00C20A0D"/>
    <w:pPr>
      <w:spacing w:after="0" w:line="240" w:lineRule="auto"/>
    </w:pPr>
    <w:rPr>
      <w:rFonts w:ascii="Tahoma" w:hAnsi="Tahoma" w:cs="Tahoma"/>
      <w:sz w:val="16"/>
      <w:szCs w:val="16"/>
      <w:lang w:val="en-US" w:eastAsia="uk-UA"/>
    </w:rPr>
  </w:style>
  <w:style w:type="character" w:customStyle="1" w:styleId="a9">
    <w:name w:val="Текст выноски Знак"/>
    <w:link w:val="a8"/>
    <w:uiPriority w:val="99"/>
    <w:semiHidden/>
    <w:locked/>
    <w:rsid w:val="00C20A0D"/>
    <w:rPr>
      <w:rFonts w:ascii="Tahoma" w:hAnsi="Tahoma" w:cs="Tahoma"/>
      <w:sz w:val="16"/>
      <w:szCs w:val="16"/>
      <w:lang w:val="en-US" w:eastAsia="uk-UA"/>
    </w:rPr>
  </w:style>
  <w:style w:type="paragraph" w:styleId="aa">
    <w:name w:val="No Spacing"/>
    <w:uiPriority w:val="1"/>
    <w:qFormat/>
    <w:rsid w:val="00C20A0D"/>
    <w:rPr>
      <w:rFonts w:cs="Calibri"/>
      <w:sz w:val="22"/>
      <w:szCs w:val="22"/>
      <w:lang w:val="ru-RU" w:eastAsia="en-US"/>
    </w:rPr>
  </w:style>
  <w:style w:type="paragraph" w:customStyle="1" w:styleId="21">
    <w:name w:val="Знак Знак2 Знак Знак"/>
    <w:basedOn w:val="a"/>
    <w:uiPriority w:val="99"/>
    <w:rsid w:val="00C20A0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 Знак2 Знак Знак1"/>
    <w:basedOn w:val="a"/>
    <w:uiPriority w:val="99"/>
    <w:rsid w:val="00C20A0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C20A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ru-RU"/>
    </w:rPr>
  </w:style>
  <w:style w:type="character" w:customStyle="1" w:styleId="HTML0">
    <w:name w:val="Стандартный HTML Знак"/>
    <w:link w:val="HTML"/>
    <w:uiPriority w:val="99"/>
    <w:locked/>
    <w:rsid w:val="00C20A0D"/>
    <w:rPr>
      <w:rFonts w:ascii="Courier New" w:hAnsi="Courier New" w:cs="Courier New"/>
      <w:sz w:val="20"/>
      <w:szCs w:val="20"/>
      <w:lang w:val="en-US" w:eastAsia="ru-RU"/>
    </w:rPr>
  </w:style>
  <w:style w:type="paragraph" w:styleId="ab">
    <w:name w:val="Body Text"/>
    <w:basedOn w:val="a"/>
    <w:link w:val="ac"/>
    <w:semiHidden/>
    <w:rsid w:val="00C20A0D"/>
    <w:pPr>
      <w:widowControl w:val="0"/>
      <w:shd w:val="clear" w:color="auto" w:fill="FFFFFF"/>
      <w:spacing w:after="960" w:line="274" w:lineRule="exact"/>
    </w:pPr>
    <w:rPr>
      <w:spacing w:val="5"/>
      <w:sz w:val="21"/>
      <w:szCs w:val="21"/>
      <w:lang w:val="uk-UA" w:eastAsia="uk-UA"/>
    </w:rPr>
  </w:style>
  <w:style w:type="character" w:customStyle="1" w:styleId="ac">
    <w:name w:val="Основной текст Знак"/>
    <w:link w:val="ab"/>
    <w:semiHidden/>
    <w:locked/>
    <w:rsid w:val="00C20A0D"/>
    <w:rPr>
      <w:rFonts w:ascii="Calibri" w:hAnsi="Calibri" w:cs="Calibri"/>
      <w:spacing w:val="5"/>
      <w:sz w:val="21"/>
      <w:szCs w:val="21"/>
      <w:shd w:val="clear" w:color="auto" w:fill="FFFFFF"/>
      <w:lang w:val="uk-UA" w:eastAsia="uk-UA"/>
    </w:rPr>
  </w:style>
  <w:style w:type="character" w:styleId="ad">
    <w:name w:val="Hyperlink"/>
    <w:uiPriority w:val="99"/>
    <w:semiHidden/>
    <w:rsid w:val="00C20A0D"/>
    <w:rPr>
      <w:color w:val="0000FF"/>
      <w:u w:val="single"/>
    </w:rPr>
  </w:style>
  <w:style w:type="character" w:customStyle="1" w:styleId="22">
    <w:name w:val="Основной текст (2) + Полужирный"/>
    <w:uiPriority w:val="99"/>
    <w:rsid w:val="00C20A0D"/>
    <w:rPr>
      <w:rFonts w:ascii="Times New Roman" w:hAnsi="Times New Roman" w:cs="Times New Roman"/>
      <w:b/>
      <w:bCs/>
      <w:color w:val="000000"/>
      <w:spacing w:val="0"/>
      <w:w w:val="100"/>
      <w:position w:val="0"/>
      <w:sz w:val="48"/>
      <w:szCs w:val="48"/>
      <w:u w:val="none"/>
      <w:shd w:val="clear" w:color="auto" w:fill="FFFFFF"/>
      <w:lang w:val="uk-UA" w:eastAsia="uk-UA"/>
    </w:rPr>
  </w:style>
  <w:style w:type="paragraph" w:styleId="ae">
    <w:name w:val="header"/>
    <w:basedOn w:val="a"/>
    <w:link w:val="af"/>
    <w:uiPriority w:val="99"/>
    <w:rsid w:val="00C20A0D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en-US" w:eastAsia="uk-UA"/>
    </w:rPr>
  </w:style>
  <w:style w:type="character" w:customStyle="1" w:styleId="af">
    <w:name w:val="Верхний колонтитул Знак"/>
    <w:link w:val="ae"/>
    <w:uiPriority w:val="99"/>
    <w:locked/>
    <w:rsid w:val="00C20A0D"/>
    <w:rPr>
      <w:rFonts w:ascii="Calibri" w:hAnsi="Calibri" w:cs="Calibri"/>
      <w:sz w:val="20"/>
      <w:szCs w:val="20"/>
      <w:lang w:val="en-US" w:eastAsia="uk-UA"/>
    </w:rPr>
  </w:style>
  <w:style w:type="paragraph" w:styleId="af0">
    <w:name w:val="footer"/>
    <w:basedOn w:val="a"/>
    <w:link w:val="af1"/>
    <w:uiPriority w:val="99"/>
    <w:rsid w:val="00C20A0D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en-US" w:eastAsia="uk-UA"/>
    </w:rPr>
  </w:style>
  <w:style w:type="character" w:customStyle="1" w:styleId="af1">
    <w:name w:val="Нижний колонтитул Знак"/>
    <w:link w:val="af0"/>
    <w:uiPriority w:val="99"/>
    <w:locked/>
    <w:rsid w:val="00C20A0D"/>
    <w:rPr>
      <w:rFonts w:ascii="Calibri" w:hAnsi="Calibri" w:cs="Calibri"/>
      <w:sz w:val="20"/>
      <w:szCs w:val="20"/>
      <w:lang w:val="en-US" w:eastAsia="uk-UA"/>
    </w:rPr>
  </w:style>
  <w:style w:type="paragraph" w:customStyle="1" w:styleId="af2">
    <w:name w:val="Знак Знак Знак Знак"/>
    <w:basedOn w:val="a"/>
    <w:uiPriority w:val="99"/>
    <w:rsid w:val="00C20A0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3">
    <w:name w:val="Quote"/>
    <w:basedOn w:val="a"/>
    <w:next w:val="a"/>
    <w:link w:val="24"/>
    <w:uiPriority w:val="99"/>
    <w:qFormat/>
    <w:rsid w:val="00C20A0D"/>
    <w:rPr>
      <w:i/>
      <w:iCs/>
      <w:color w:val="000000"/>
    </w:rPr>
  </w:style>
  <w:style w:type="character" w:customStyle="1" w:styleId="24">
    <w:name w:val="Цитата 2 Знак"/>
    <w:link w:val="23"/>
    <w:uiPriority w:val="99"/>
    <w:locked/>
    <w:rsid w:val="00C20A0D"/>
    <w:rPr>
      <w:rFonts w:ascii="Calibri" w:hAnsi="Calibri" w:cs="Calibri"/>
      <w:i/>
      <w:iCs/>
      <w:color w:val="000000"/>
    </w:rPr>
  </w:style>
  <w:style w:type="character" w:customStyle="1" w:styleId="gmail-xfm23972841">
    <w:name w:val="gmail-xfm23972841"/>
    <w:basedOn w:val="a0"/>
    <w:uiPriority w:val="99"/>
    <w:rsid w:val="00C20A0D"/>
  </w:style>
  <w:style w:type="character" w:customStyle="1" w:styleId="3oh-">
    <w:name w:val="_3oh-"/>
    <w:uiPriority w:val="99"/>
    <w:rsid w:val="00C20A0D"/>
  </w:style>
  <w:style w:type="character" w:customStyle="1" w:styleId="FontStyle13">
    <w:name w:val="Font Style13"/>
    <w:uiPriority w:val="99"/>
    <w:rsid w:val="003768EF"/>
    <w:rPr>
      <w:rFonts w:ascii="Times New Roman" w:hAnsi="Times New Roman" w:cs="Times New Roman"/>
      <w:sz w:val="28"/>
      <w:szCs w:val="28"/>
    </w:rPr>
  </w:style>
  <w:style w:type="paragraph" w:styleId="af3">
    <w:name w:val="Subtitle"/>
    <w:basedOn w:val="a"/>
    <w:next w:val="a"/>
    <w:link w:val="af4"/>
    <w:qFormat/>
    <w:locked/>
    <w:rsid w:val="00EA7868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4">
    <w:name w:val="Подзаголовок Знак"/>
    <w:link w:val="af3"/>
    <w:rsid w:val="00EA7868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docdata">
    <w:name w:val="docdata"/>
    <w:aliases w:val="docy,v5,2068,baiaagaaboqcaaad6qmaaax3awaaaaaaaaaaaaaaaaaaaaaaaaaaaaaaaaaaaaaaaaaaaaaaaaaaaaaaaaaaaaaaaaaaaaaaaaaaaaaaaaaaaaaaaaaaaaaaaaaaaaaaaaaaaaaaaaaaaaaaaaaaaaaaaaaaaaaaaaaaaaaaaaaaaaaaaaaaaaaaaaaaaaaaaaaaaaaaaaaaaaaaaaaaaaaaaaaaaaaaaaaaaaaa"/>
    <w:rsid w:val="0028699B"/>
  </w:style>
  <w:style w:type="character" w:customStyle="1" w:styleId="aDovidka">
    <w:name w:val="a Dovidka Знак"/>
    <w:link w:val="aDovidka0"/>
    <w:locked/>
    <w:rsid w:val="002A42BA"/>
    <w:rPr>
      <w:rFonts w:ascii="Times New Roman" w:eastAsia="Times New Roman" w:hAnsi="Times New Roman"/>
      <w:sz w:val="26"/>
      <w:szCs w:val="27"/>
      <w:lang w:eastAsia="ru-RU"/>
    </w:rPr>
  </w:style>
  <w:style w:type="paragraph" w:customStyle="1" w:styleId="aDovidka0">
    <w:name w:val="a Dovidka"/>
    <w:basedOn w:val="a"/>
    <w:link w:val="aDovidka"/>
    <w:rsid w:val="002A42BA"/>
    <w:pPr>
      <w:autoSpaceDE w:val="0"/>
      <w:autoSpaceDN w:val="0"/>
      <w:snapToGrid w:val="0"/>
      <w:spacing w:after="0" w:line="240" w:lineRule="auto"/>
      <w:ind w:right="57"/>
      <w:jc w:val="both"/>
    </w:pPr>
    <w:rPr>
      <w:rFonts w:ascii="Times New Roman" w:eastAsia="Times New Roman" w:hAnsi="Times New Roman" w:cs="Times New Roman"/>
      <w:sz w:val="26"/>
      <w:szCs w:val="27"/>
      <w:lang w:val="uk-UA" w:eastAsia="ru-RU"/>
    </w:rPr>
  </w:style>
  <w:style w:type="character" w:customStyle="1" w:styleId="xfm61652937">
    <w:name w:val="xfm_61652937"/>
    <w:rsid w:val="00C8366C"/>
  </w:style>
  <w:style w:type="paragraph" w:customStyle="1" w:styleId="Default">
    <w:name w:val="Default"/>
    <w:rsid w:val="001F1BC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character" w:customStyle="1" w:styleId="af5">
    <w:name w:val="a"/>
    <w:rsid w:val="009F6B3C"/>
  </w:style>
  <w:style w:type="character" w:customStyle="1" w:styleId="l6">
    <w:name w:val="l6"/>
    <w:rsid w:val="00511028"/>
  </w:style>
  <w:style w:type="character" w:customStyle="1" w:styleId="l7">
    <w:name w:val="l7"/>
    <w:rsid w:val="005D0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oda.odessa.gov.ua/documents/default/download?isn=96117620&amp;free_num=270/%D0%90-201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sd-koda.gov.ua/60-ditej-iz-zoni-provedennya-antiteroristichno%d1%97-operaci%d1%97-vidpochivayut-u-vishgorodskomu-rajoni-ki%d1%97vsko%d1%97-oblas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F431F-DE93-41EE-8E1F-490FE0B51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4146</TotalTime>
  <Pages>15</Pages>
  <Words>3029</Words>
  <Characters>22851</Characters>
  <Application>Microsoft Office Word</Application>
  <DocSecurity>0</DocSecurity>
  <Lines>190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ods</cp:lastModifiedBy>
  <cp:revision>115</cp:revision>
  <cp:lastPrinted>2019-03-26T14:21:00Z</cp:lastPrinted>
  <dcterms:created xsi:type="dcterms:W3CDTF">2018-10-25T14:44:00Z</dcterms:created>
  <dcterms:modified xsi:type="dcterms:W3CDTF">2019-06-27T11:34:00Z</dcterms:modified>
</cp:coreProperties>
</file>