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D03" w:rsidRPr="00364370" w:rsidRDefault="004D3D03" w:rsidP="004D3D03">
      <w:pPr>
        <w:suppressAutoHyphens w:val="0"/>
        <w:spacing w:after="0" w:line="240" w:lineRule="auto"/>
        <w:ind w:left="4962"/>
        <w:rPr>
          <w:rFonts w:ascii="Times New Roman" w:hAnsi="Times New Roman" w:cs="Antiqua"/>
          <w:b/>
          <w:sz w:val="24"/>
          <w:szCs w:val="24"/>
          <w:lang w:eastAsia="ru-RU"/>
        </w:rPr>
      </w:pPr>
      <w:r w:rsidRPr="00364370">
        <w:rPr>
          <w:rFonts w:ascii="Times New Roman" w:hAnsi="Times New Roman" w:cs="Antiqua"/>
          <w:b/>
          <w:sz w:val="24"/>
          <w:szCs w:val="24"/>
          <w:lang w:eastAsia="ru-RU"/>
        </w:rPr>
        <w:t>ЗАТВЕРДЖЕНО</w:t>
      </w:r>
    </w:p>
    <w:p w:rsidR="004D3D03" w:rsidRDefault="004D3D03" w:rsidP="004D3D03">
      <w:pPr>
        <w:spacing w:after="0" w:line="200" w:lineRule="atLeast"/>
        <w:ind w:left="4956" w:firstLine="6"/>
        <w:rPr>
          <w:rFonts w:ascii="Times New Roman" w:hAnsi="Times New Roman" w:cs="Antiqua"/>
          <w:sz w:val="24"/>
          <w:szCs w:val="24"/>
          <w:lang w:eastAsia="ru-RU"/>
        </w:rPr>
      </w:pPr>
      <w:r w:rsidRPr="004D3D03">
        <w:rPr>
          <w:rFonts w:ascii="Times New Roman" w:hAnsi="Times New Roman" w:cs="Antiqua"/>
          <w:sz w:val="24"/>
          <w:szCs w:val="24"/>
          <w:lang w:eastAsia="ru-RU"/>
        </w:rPr>
        <w:t>Наказ</w:t>
      </w:r>
      <w:r w:rsidR="00967520">
        <w:rPr>
          <w:rFonts w:ascii="Times New Roman" w:hAnsi="Times New Roman" w:cs="Antiqua"/>
          <w:sz w:val="24"/>
          <w:szCs w:val="24"/>
          <w:lang w:eastAsia="ru-RU"/>
        </w:rPr>
        <w:t xml:space="preserve"> виконуючого обов’язки</w:t>
      </w:r>
      <w:r w:rsidRPr="004D3D03">
        <w:rPr>
          <w:rFonts w:ascii="Times New Roman" w:hAnsi="Times New Roman" w:cs="Antiqua"/>
          <w:sz w:val="24"/>
          <w:szCs w:val="24"/>
          <w:lang w:eastAsia="ru-RU"/>
        </w:rPr>
        <w:t xml:space="preserve"> директора  Департаменту екології та природних ресурсів Одеської обласної державної адміністрації </w:t>
      </w:r>
    </w:p>
    <w:p w:rsidR="004D3D03" w:rsidRPr="00224364" w:rsidRDefault="004D3D03" w:rsidP="004D3D03">
      <w:pPr>
        <w:spacing w:after="0" w:line="200" w:lineRule="atLeast"/>
        <w:ind w:left="4956" w:firstLine="6"/>
        <w:rPr>
          <w:rFonts w:ascii="Times New Roman" w:hAnsi="Times New Roman"/>
          <w:sz w:val="24"/>
          <w:szCs w:val="24"/>
        </w:rPr>
      </w:pPr>
      <w:r w:rsidRPr="00382560">
        <w:rPr>
          <w:rFonts w:ascii="Times New Roman" w:hAnsi="Times New Roman" w:cs="Antiqua"/>
          <w:sz w:val="24"/>
          <w:szCs w:val="24"/>
          <w:lang w:eastAsia="ru-RU"/>
        </w:rPr>
        <w:t xml:space="preserve">від  </w:t>
      </w:r>
      <w:r w:rsidR="003F3678" w:rsidRPr="00382560">
        <w:rPr>
          <w:rFonts w:ascii="Times New Roman" w:hAnsi="Times New Roman" w:cs="Antiqua"/>
          <w:sz w:val="24"/>
          <w:szCs w:val="24"/>
          <w:lang w:eastAsia="ru-RU"/>
        </w:rPr>
        <w:t>20</w:t>
      </w:r>
      <w:r w:rsidRPr="00382560">
        <w:rPr>
          <w:rFonts w:ascii="Times New Roman" w:hAnsi="Times New Roman" w:cs="Antiqua"/>
          <w:sz w:val="24"/>
          <w:szCs w:val="24"/>
          <w:lang w:eastAsia="ru-RU"/>
        </w:rPr>
        <w:t xml:space="preserve"> </w:t>
      </w:r>
      <w:r w:rsidR="00CB6BB1" w:rsidRPr="00382560">
        <w:rPr>
          <w:rFonts w:ascii="Times New Roman" w:hAnsi="Times New Roman" w:cs="Antiqua"/>
          <w:sz w:val="24"/>
          <w:szCs w:val="24"/>
          <w:lang w:eastAsia="ru-RU"/>
        </w:rPr>
        <w:t>грудня</w:t>
      </w:r>
      <w:r w:rsidRPr="00382560">
        <w:rPr>
          <w:rFonts w:ascii="Times New Roman" w:hAnsi="Times New Roman" w:cs="Antiqua"/>
          <w:sz w:val="24"/>
          <w:szCs w:val="24"/>
          <w:lang w:eastAsia="ru-RU"/>
        </w:rPr>
        <w:t xml:space="preserve">  2018 року № </w:t>
      </w:r>
      <w:r w:rsidR="0046408A" w:rsidRPr="00382560">
        <w:rPr>
          <w:rFonts w:ascii="Times New Roman" w:hAnsi="Times New Roman" w:cs="Antiqua"/>
          <w:sz w:val="24"/>
          <w:szCs w:val="24"/>
          <w:lang w:eastAsia="ru-RU"/>
        </w:rPr>
        <w:t>11</w:t>
      </w:r>
      <w:r w:rsidR="003E7C2F" w:rsidRPr="00382560">
        <w:rPr>
          <w:rFonts w:ascii="Times New Roman" w:hAnsi="Times New Roman" w:cs="Antiqua"/>
          <w:sz w:val="24"/>
          <w:szCs w:val="24"/>
          <w:lang w:eastAsia="ru-RU"/>
        </w:rPr>
        <w:t>8</w:t>
      </w:r>
      <w:r w:rsidRPr="00382560">
        <w:rPr>
          <w:rFonts w:ascii="Times New Roman" w:hAnsi="Times New Roman" w:cs="Antiqua"/>
          <w:sz w:val="24"/>
          <w:szCs w:val="24"/>
          <w:lang w:eastAsia="ru-RU"/>
        </w:rPr>
        <w:t>-ОД</w:t>
      </w:r>
    </w:p>
    <w:p w:rsidR="004D3D03" w:rsidRDefault="004D3D03" w:rsidP="004D3D03">
      <w:pPr>
        <w:suppressAutoHyphens w:val="0"/>
        <w:spacing w:after="0" w:line="240" w:lineRule="auto"/>
        <w:ind w:firstLine="709"/>
        <w:jc w:val="center"/>
        <w:rPr>
          <w:rFonts w:ascii="Times New Roman" w:hAnsi="Times New Roman"/>
          <w:b/>
          <w:sz w:val="24"/>
          <w:szCs w:val="24"/>
          <w:lang w:eastAsia="en-US"/>
        </w:rPr>
      </w:pPr>
    </w:p>
    <w:p w:rsidR="004D3D03" w:rsidRPr="001169D5" w:rsidRDefault="004D3D03" w:rsidP="004D3D03">
      <w:pPr>
        <w:suppressAutoHyphens w:val="0"/>
        <w:spacing w:after="0" w:line="240" w:lineRule="auto"/>
        <w:ind w:firstLine="709"/>
        <w:jc w:val="center"/>
        <w:rPr>
          <w:rFonts w:ascii="Times New Roman" w:hAnsi="Times New Roman"/>
          <w:b/>
          <w:sz w:val="24"/>
          <w:szCs w:val="24"/>
          <w:lang w:eastAsia="en-US"/>
        </w:rPr>
      </w:pPr>
      <w:r w:rsidRPr="001169D5">
        <w:rPr>
          <w:rFonts w:ascii="Times New Roman" w:hAnsi="Times New Roman"/>
          <w:b/>
          <w:sz w:val="24"/>
          <w:szCs w:val="24"/>
          <w:lang w:eastAsia="en-US"/>
        </w:rPr>
        <w:t>Умови</w:t>
      </w:r>
      <w:r>
        <w:rPr>
          <w:rFonts w:ascii="Times New Roman" w:hAnsi="Times New Roman"/>
          <w:b/>
          <w:sz w:val="24"/>
          <w:szCs w:val="24"/>
          <w:lang w:eastAsia="en-US"/>
        </w:rPr>
        <w:t xml:space="preserve"> </w:t>
      </w:r>
    </w:p>
    <w:p w:rsidR="00CB6BB1" w:rsidRDefault="004D3D03" w:rsidP="004D3D03">
      <w:pPr>
        <w:spacing w:after="0" w:line="200" w:lineRule="atLeast"/>
        <w:ind w:left="45"/>
        <w:jc w:val="center"/>
        <w:rPr>
          <w:rFonts w:ascii="Times New Roman" w:hAnsi="Times New Roman"/>
          <w:b/>
          <w:sz w:val="24"/>
          <w:szCs w:val="24"/>
          <w:lang w:eastAsia="en-US"/>
        </w:rPr>
      </w:pPr>
      <w:r w:rsidRPr="004D3D03">
        <w:rPr>
          <w:rFonts w:ascii="Times New Roman" w:hAnsi="Times New Roman"/>
          <w:b/>
          <w:sz w:val="24"/>
          <w:szCs w:val="24"/>
          <w:lang w:eastAsia="en-US"/>
        </w:rPr>
        <w:t xml:space="preserve">проведення конкурсу на </w:t>
      </w:r>
      <w:r w:rsidR="00A0307B">
        <w:rPr>
          <w:rFonts w:ascii="Times New Roman" w:hAnsi="Times New Roman"/>
          <w:b/>
          <w:sz w:val="24"/>
          <w:szCs w:val="24"/>
          <w:lang w:eastAsia="en-US"/>
        </w:rPr>
        <w:t>зайняття</w:t>
      </w:r>
      <w:r w:rsidRPr="004D3D03">
        <w:rPr>
          <w:rFonts w:ascii="Times New Roman" w:hAnsi="Times New Roman"/>
          <w:b/>
          <w:sz w:val="24"/>
          <w:szCs w:val="24"/>
          <w:lang w:eastAsia="en-US"/>
        </w:rPr>
        <w:t xml:space="preserve"> посади державної служби категорії «</w:t>
      </w:r>
      <w:r w:rsidR="00A0307B">
        <w:rPr>
          <w:rFonts w:ascii="Times New Roman" w:hAnsi="Times New Roman"/>
          <w:b/>
          <w:sz w:val="24"/>
          <w:szCs w:val="24"/>
          <w:lang w:eastAsia="en-US"/>
        </w:rPr>
        <w:t>Б</w:t>
      </w:r>
      <w:r w:rsidRPr="004D3D03">
        <w:rPr>
          <w:rFonts w:ascii="Times New Roman" w:hAnsi="Times New Roman"/>
          <w:b/>
          <w:sz w:val="24"/>
          <w:szCs w:val="24"/>
          <w:lang w:eastAsia="en-US"/>
        </w:rPr>
        <w:t xml:space="preserve">» - </w:t>
      </w:r>
      <w:r w:rsidR="00F43F76">
        <w:rPr>
          <w:rFonts w:ascii="Times New Roman" w:hAnsi="Times New Roman"/>
          <w:b/>
          <w:sz w:val="24"/>
          <w:szCs w:val="24"/>
          <w:lang w:eastAsia="en-US"/>
        </w:rPr>
        <w:t xml:space="preserve"> </w:t>
      </w:r>
    </w:p>
    <w:p w:rsidR="00FB7469" w:rsidRPr="004D3D03" w:rsidRDefault="00042EAD" w:rsidP="00A0307B">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              </w:t>
      </w:r>
      <w:r w:rsidR="00A0307B" w:rsidRPr="00A0307B">
        <w:rPr>
          <w:rFonts w:ascii="Times New Roman" w:eastAsiaTheme="minorHAnsi" w:hAnsi="Times New Roman"/>
          <w:b/>
          <w:sz w:val="24"/>
          <w:szCs w:val="24"/>
          <w:lang w:eastAsia="en-US"/>
        </w:rPr>
        <w:t>заступника директора Департаменту-начальника управління охорони та раціонального використання природних ресурсів Департаменту екології та природних ресурсів Одеської обласної державної адміністрації</w:t>
      </w:r>
      <w:r w:rsidRPr="00A0307B">
        <w:rPr>
          <w:rFonts w:ascii="Times New Roman" w:hAnsi="Times New Roman"/>
          <w:b/>
          <w:sz w:val="24"/>
          <w:szCs w:val="24"/>
          <w:lang w:eastAsia="en-US"/>
        </w:rPr>
        <w:t xml:space="preserve">                                                                     </w:t>
      </w:r>
    </w:p>
    <w:p w:rsidR="004D3D03" w:rsidRPr="001169D5" w:rsidRDefault="004D3D03" w:rsidP="004D3D03">
      <w:pPr>
        <w:spacing w:after="0" w:line="200" w:lineRule="atLeast"/>
        <w:ind w:left="45"/>
        <w:jc w:val="center"/>
        <w:rPr>
          <w:rFonts w:ascii="Times New Roman" w:hAnsi="Times New Roman"/>
          <w:sz w:val="24"/>
          <w:szCs w:val="24"/>
        </w:rPr>
      </w:pPr>
      <w:r w:rsidRPr="004D3D03">
        <w:rPr>
          <w:rFonts w:ascii="Times New Roman" w:hAnsi="Times New Roman"/>
          <w:b/>
          <w:sz w:val="24"/>
          <w:szCs w:val="24"/>
          <w:lang w:eastAsia="en-US"/>
        </w:rPr>
        <w:t>м. Одеса, 65107, вул. Канатна, 83</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41"/>
        <w:gridCol w:w="1843"/>
        <w:gridCol w:w="567"/>
        <w:gridCol w:w="7025"/>
      </w:tblGrid>
      <w:tr w:rsidR="004D3D03" w:rsidRPr="0061207B" w:rsidTr="004D3D03">
        <w:tc>
          <w:tcPr>
            <w:tcW w:w="10065" w:type="dxa"/>
            <w:gridSpan w:val="5"/>
          </w:tcPr>
          <w:p w:rsidR="004D3D03" w:rsidRPr="0061207B" w:rsidRDefault="004D3D03" w:rsidP="00391ED0">
            <w:pPr>
              <w:spacing w:after="0" w:line="200" w:lineRule="atLeast"/>
              <w:jc w:val="center"/>
              <w:rPr>
                <w:rFonts w:ascii="Times New Roman" w:hAnsi="Times New Roman"/>
                <w:b/>
                <w:sz w:val="24"/>
                <w:szCs w:val="24"/>
              </w:rPr>
            </w:pPr>
            <w:r w:rsidRPr="0061207B">
              <w:rPr>
                <w:rFonts w:ascii="Times New Roman" w:hAnsi="Times New Roman"/>
                <w:b/>
                <w:sz w:val="24"/>
                <w:szCs w:val="24"/>
              </w:rPr>
              <w:t>Загальні умови</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Посадові обов’язки</w:t>
            </w:r>
          </w:p>
        </w:tc>
        <w:tc>
          <w:tcPr>
            <w:tcW w:w="7592" w:type="dxa"/>
            <w:gridSpan w:val="2"/>
            <w:tcBorders>
              <w:top w:val="single" w:sz="4" w:space="0" w:color="auto"/>
              <w:left w:val="single" w:sz="4" w:space="0" w:color="auto"/>
              <w:bottom w:val="single" w:sz="4" w:space="0" w:color="auto"/>
              <w:right w:val="single" w:sz="4" w:space="0" w:color="auto"/>
            </w:tcBorders>
          </w:tcPr>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 xml:space="preserve">1.Здійснює керівництво підпорядкованим управлінням, визначає функції та ступінь відповідальності їх працівників, розподіляє обов’язки між працівниками управління у складі Департаменту, очолює та контролює їх роботу. </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2. Забезпечує виконання заходів з реалізації державної політики у сфері охорони навколишнього природного середовища, раціонального використання, відтворення та охорони природних ресурсів, заповідної справи, формування, збереження та використання екологічної мережі.</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3. Організовує роботу щодо розгляду матеріалів та підготовки висновків для отримання суб’єктами господарювання відповідних декларацій.</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4. Забезпечує розробку регіональних програм охорони навколишнього природного середовища та пропозиції до державних програм у цій сфері.</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5. Бере участь у підготовці звітів голові облдержадміністрації для їх розгляду на сесії обласної ради з питань відповідно до компетенції.</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6. Забезпечує відповідно до компетенції підготовку інформаційних матеріалів для подання голові облдержадміністрації.</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 xml:space="preserve">7. Організовує розроблення та впровадження, в межах компетенції Департаменту, державних науково-технічних та соціальних програм, планів розвитку відповідної сфери управління, сприяє вдосконаленню структури управління у цій сфері. </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 xml:space="preserve">8. Здійснює державний нагляд за дотриманням підприємствами, установами, організаціями всіх форм власності вимог законодавства України та міжнародних договорів України з питань, що належать до його компетенції. </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9. Аналізує, у межах наданих повноважень, стан та тенденції розвитку сфери управління, хід виконання проектів, програм, які стосуються діяльності Департаменту, вживає заходів щодо усунення недоліків та закріплення позитивних тенденцій.</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 xml:space="preserve">10. Бере участь у розробці проектів нормативно-правових актів з питань, що стосуються діяльності Департаменту. </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 xml:space="preserve">11. Визначає, у межах своєї компетенції, потреби і пріоритетні напрями підготовки, перепідготовки та підвищення кваліфікації державних службовців, у тому числі за рахунок міжнародної технічної допомоги та інших форм міжнародного співробітництва та вносить відповідні пропозиції директору Департаменту щодо проведення цієї роботи. </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12. Організовує, забезпечує і контролює надання державних послуг в межах закріпленої за Департаментом компетенції.</w:t>
            </w:r>
          </w:p>
          <w:p w:rsidR="00A0307B" w:rsidRPr="00A0307B" w:rsidRDefault="00A0307B" w:rsidP="00A0307B">
            <w:pPr>
              <w:suppressAutoHyphens w:val="0"/>
              <w:spacing w:after="0" w:line="240" w:lineRule="auto"/>
              <w:rPr>
                <w:rFonts w:ascii="Times New Roman" w:eastAsiaTheme="minorHAnsi" w:hAnsi="Times New Roman" w:cstheme="minorBidi"/>
                <w:b/>
                <w:bCs/>
                <w:sz w:val="24"/>
                <w:szCs w:val="24"/>
                <w:lang w:eastAsia="en-US"/>
              </w:rPr>
            </w:pPr>
            <w:r w:rsidRPr="00A0307B">
              <w:rPr>
                <w:rFonts w:ascii="Times New Roman" w:eastAsiaTheme="minorHAnsi" w:hAnsi="Times New Roman" w:cstheme="minorBidi"/>
                <w:sz w:val="24"/>
                <w:szCs w:val="24"/>
                <w:lang w:eastAsia="en-US"/>
              </w:rPr>
              <w:t>13. Організовує та контролює проведення процедури оцінки впливу на довкілля.</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lastRenderedPageBreak/>
              <w:t>14. Організовує та контролює розгляд містобудівної документації відповідно до законодавства.</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15. Забезпечує у межах своїх повноважень погодження документації із землеустрою.</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16. Організовує та контролює розроблення та реалізацію проектів міжнародної технічної допомоги з питань, що відносяться до компетенції Департаменту.</w:t>
            </w:r>
          </w:p>
          <w:p w:rsidR="00A0307B" w:rsidRPr="00A0307B" w:rsidRDefault="00A0307B" w:rsidP="00A0307B">
            <w:pPr>
              <w:suppressAutoHyphens w:val="0"/>
              <w:spacing w:after="0" w:line="240" w:lineRule="auto"/>
              <w:rPr>
                <w:rFonts w:ascii="Times New Roman" w:eastAsiaTheme="minorHAnsi" w:hAnsi="Times New Roman" w:cstheme="minorBidi"/>
                <w:sz w:val="24"/>
                <w:szCs w:val="24"/>
                <w:lang w:eastAsia="en-US"/>
              </w:rPr>
            </w:pPr>
            <w:r w:rsidRPr="00A0307B">
              <w:rPr>
                <w:rFonts w:ascii="Times New Roman" w:eastAsiaTheme="minorHAnsi" w:hAnsi="Times New Roman" w:cstheme="minorBidi"/>
                <w:sz w:val="24"/>
                <w:szCs w:val="24"/>
                <w:lang w:eastAsia="en-US"/>
              </w:rPr>
              <w:t>17. Проводить особистий прийом громадян з питань, що стосуються діяльності Департаменту, відповідно до плану-графіку.</w:t>
            </w:r>
          </w:p>
          <w:p w:rsidR="00B1513A" w:rsidRPr="00B1513A" w:rsidRDefault="00A0307B" w:rsidP="00973BC8">
            <w:pPr>
              <w:suppressAutoHyphens w:val="0"/>
              <w:spacing w:after="0" w:line="240" w:lineRule="auto"/>
              <w:rPr>
                <w:rFonts w:ascii="Times New Roman" w:hAnsi="Times New Roman"/>
                <w:sz w:val="24"/>
                <w:szCs w:val="24"/>
              </w:rPr>
            </w:pPr>
            <w:r w:rsidRPr="00A0307B">
              <w:rPr>
                <w:rFonts w:ascii="Times New Roman" w:eastAsiaTheme="minorHAnsi" w:hAnsi="Times New Roman" w:cstheme="minorBidi"/>
                <w:sz w:val="24"/>
                <w:szCs w:val="24"/>
                <w:lang w:eastAsia="en-US"/>
              </w:rPr>
              <w:t>18. Організовує, забезпечує та контролює надання адміністративних послуг в межах повноважень управління.</w:t>
            </w:r>
          </w:p>
        </w:tc>
      </w:tr>
      <w:tr w:rsidR="00B1513A" w:rsidRPr="0061207B" w:rsidTr="00973BC8">
        <w:trPr>
          <w:trHeight w:val="4460"/>
        </w:trPr>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lastRenderedPageBreak/>
              <w:t>Умови оплати праці</w:t>
            </w:r>
          </w:p>
        </w:tc>
        <w:tc>
          <w:tcPr>
            <w:tcW w:w="7592" w:type="dxa"/>
            <w:gridSpan w:val="2"/>
            <w:tcBorders>
              <w:top w:val="single" w:sz="4" w:space="0" w:color="auto"/>
              <w:left w:val="single" w:sz="4" w:space="0" w:color="auto"/>
              <w:bottom w:val="single" w:sz="4" w:space="0" w:color="auto"/>
              <w:right w:val="single" w:sz="4" w:space="0" w:color="auto"/>
            </w:tcBorders>
          </w:tcPr>
          <w:p w:rsidR="00A0307B" w:rsidRPr="00A0307B" w:rsidRDefault="00A0307B" w:rsidP="00A0307B">
            <w:pPr>
              <w:spacing w:after="0" w:line="240" w:lineRule="auto"/>
              <w:ind w:left="57"/>
              <w:rPr>
                <w:rFonts w:ascii="Times New Roman" w:hAnsi="Times New Roman"/>
                <w:kern w:val="2"/>
                <w:sz w:val="24"/>
                <w:szCs w:val="24"/>
              </w:rPr>
            </w:pPr>
            <w:r w:rsidRPr="00A0307B">
              <w:rPr>
                <w:rFonts w:ascii="Times New Roman" w:hAnsi="Times New Roman"/>
                <w:kern w:val="2"/>
                <w:sz w:val="24"/>
                <w:szCs w:val="24"/>
                <w:lang w:val="ru-RU"/>
              </w:rPr>
              <w:t>1</w:t>
            </w:r>
            <w:r w:rsidRPr="00A0307B">
              <w:rPr>
                <w:rFonts w:ascii="Times New Roman" w:hAnsi="Times New Roman"/>
                <w:kern w:val="2"/>
                <w:sz w:val="24"/>
                <w:szCs w:val="24"/>
              </w:rPr>
              <w:t>) посадовий оклад – 9000,</w:t>
            </w:r>
            <w:proofErr w:type="gramStart"/>
            <w:r w:rsidRPr="00A0307B">
              <w:rPr>
                <w:rFonts w:ascii="Times New Roman" w:hAnsi="Times New Roman"/>
                <w:kern w:val="2"/>
                <w:sz w:val="24"/>
                <w:szCs w:val="24"/>
              </w:rPr>
              <w:t>00  грн.</w:t>
            </w:r>
            <w:proofErr w:type="gramEnd"/>
            <w:r w:rsidRPr="00A0307B">
              <w:rPr>
                <w:rFonts w:ascii="Times New Roman" w:hAnsi="Times New Roman"/>
                <w:kern w:val="2"/>
                <w:sz w:val="24"/>
                <w:szCs w:val="24"/>
              </w:rPr>
              <w:t xml:space="preserve">,  </w:t>
            </w:r>
          </w:p>
          <w:p w:rsidR="00A0307B" w:rsidRPr="00A0307B" w:rsidRDefault="00A0307B" w:rsidP="00A0307B">
            <w:pPr>
              <w:spacing w:after="0" w:line="240" w:lineRule="auto"/>
              <w:ind w:left="57"/>
              <w:rPr>
                <w:rFonts w:ascii="Times New Roman" w:hAnsi="Times New Roman"/>
                <w:kern w:val="2"/>
                <w:sz w:val="24"/>
                <w:szCs w:val="24"/>
              </w:rPr>
            </w:pPr>
            <w:r w:rsidRPr="00A0307B">
              <w:rPr>
                <w:rFonts w:ascii="Times New Roman" w:hAnsi="Times New Roman"/>
                <w:kern w:val="2"/>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A0307B" w:rsidRPr="00A0307B" w:rsidRDefault="00A0307B" w:rsidP="00A0307B">
            <w:pPr>
              <w:spacing w:after="0" w:line="240" w:lineRule="auto"/>
              <w:ind w:left="57"/>
              <w:rPr>
                <w:rFonts w:ascii="Times New Roman" w:hAnsi="Times New Roman"/>
                <w:kern w:val="2"/>
                <w:sz w:val="24"/>
                <w:szCs w:val="24"/>
              </w:rPr>
            </w:pPr>
            <w:r w:rsidRPr="00A0307B">
              <w:rPr>
                <w:rFonts w:ascii="Times New Roman" w:hAnsi="Times New Roman"/>
                <w:kern w:val="2"/>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 ”;</w:t>
            </w:r>
          </w:p>
          <w:p w:rsidR="00A0307B" w:rsidRPr="00A0307B" w:rsidRDefault="00A0307B" w:rsidP="00A0307B">
            <w:pPr>
              <w:spacing w:after="0" w:line="240" w:lineRule="auto"/>
              <w:ind w:left="57"/>
              <w:rPr>
                <w:rFonts w:ascii="Times New Roman" w:hAnsi="Times New Roman"/>
                <w:kern w:val="2"/>
                <w:sz w:val="24"/>
                <w:szCs w:val="24"/>
              </w:rPr>
            </w:pPr>
            <w:r w:rsidRPr="00A0307B">
              <w:rPr>
                <w:rFonts w:ascii="Times New Roman" w:hAnsi="Times New Roman"/>
                <w:kern w:val="2"/>
                <w:sz w:val="24"/>
                <w:szCs w:val="24"/>
              </w:rPr>
              <w:t>4) інші доплати та премії відповідно до статті 52 Закону України “Про державну службу ”;</w:t>
            </w:r>
          </w:p>
          <w:p w:rsidR="00B1513A" w:rsidRPr="00B1513A" w:rsidRDefault="00A0307B" w:rsidP="00A0307B">
            <w:pPr>
              <w:rPr>
                <w:rFonts w:ascii="Times New Roman" w:hAnsi="Times New Roman"/>
                <w:kern w:val="2"/>
                <w:sz w:val="24"/>
                <w:szCs w:val="24"/>
              </w:rPr>
            </w:pPr>
            <w:r w:rsidRPr="00A0307B">
              <w:rPr>
                <w:rFonts w:ascii="Times New Roman" w:hAnsi="Times New Roman"/>
                <w:kern w:val="2"/>
                <w:sz w:val="24"/>
                <w:szCs w:val="24"/>
              </w:rPr>
              <w:t xml:space="preserve"> </w:t>
            </w:r>
            <w:r w:rsidRPr="00A0307B">
              <w:rPr>
                <w:rFonts w:ascii="Times New Roman" w:hAnsi="Times New Roman"/>
                <w:kern w:val="2"/>
                <w:sz w:val="24"/>
                <w:szCs w:val="24"/>
                <w:lang w:val="ru-RU"/>
              </w:rPr>
              <w:t xml:space="preserve">5) </w:t>
            </w:r>
            <w:r w:rsidRPr="00A0307B">
              <w:rPr>
                <w:rFonts w:ascii="Times New Roman" w:hAnsi="Times New Roman"/>
                <w:kern w:val="2"/>
                <w:sz w:val="24"/>
                <w:szCs w:val="24"/>
              </w:rPr>
              <w:t>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w:t>
            </w:r>
            <w:r w:rsidRPr="00A0307B">
              <w:rPr>
                <w:rFonts w:ascii="Times New Roman" w:hAnsi="Times New Roman"/>
                <w:kern w:val="2"/>
                <w:sz w:val="24"/>
                <w:szCs w:val="24"/>
                <w:lang w:val="ru-RU"/>
              </w:rPr>
              <w:t xml:space="preserve"> Кабінету Міністрів </w:t>
            </w:r>
            <w:proofErr w:type="spellStart"/>
            <w:r w:rsidRPr="00A0307B">
              <w:rPr>
                <w:rFonts w:ascii="Times New Roman" w:hAnsi="Times New Roman"/>
                <w:kern w:val="2"/>
                <w:sz w:val="24"/>
                <w:szCs w:val="24"/>
                <w:lang w:val="ru-RU"/>
              </w:rPr>
              <w:t>України</w:t>
            </w:r>
            <w:proofErr w:type="spellEnd"/>
            <w:r w:rsidRPr="00A0307B">
              <w:rPr>
                <w:rFonts w:ascii="Times New Roman" w:hAnsi="Times New Roman"/>
                <w:kern w:val="2"/>
                <w:sz w:val="24"/>
                <w:szCs w:val="24"/>
                <w:lang w:val="ru-RU"/>
              </w:rPr>
              <w:t xml:space="preserve"> </w:t>
            </w:r>
            <w:proofErr w:type="spellStart"/>
            <w:r w:rsidRPr="00A0307B">
              <w:rPr>
                <w:rFonts w:ascii="Times New Roman" w:hAnsi="Times New Roman"/>
                <w:kern w:val="2"/>
                <w:sz w:val="24"/>
                <w:szCs w:val="24"/>
                <w:lang w:val="ru-RU"/>
              </w:rPr>
              <w:t>від</w:t>
            </w:r>
            <w:proofErr w:type="spellEnd"/>
            <w:r w:rsidRPr="00A0307B">
              <w:rPr>
                <w:rFonts w:ascii="Times New Roman" w:hAnsi="Times New Roman"/>
                <w:kern w:val="2"/>
                <w:sz w:val="24"/>
                <w:szCs w:val="24"/>
                <w:lang w:val="ru-RU"/>
              </w:rPr>
              <w:t xml:space="preserve">  18 </w:t>
            </w:r>
            <w:proofErr w:type="spellStart"/>
            <w:r w:rsidRPr="00A0307B">
              <w:rPr>
                <w:rFonts w:ascii="Times New Roman" w:hAnsi="Times New Roman"/>
                <w:kern w:val="2"/>
                <w:sz w:val="24"/>
                <w:szCs w:val="24"/>
                <w:lang w:val="ru-RU"/>
              </w:rPr>
              <w:t>січня</w:t>
            </w:r>
            <w:proofErr w:type="spellEnd"/>
            <w:r w:rsidRPr="00A0307B">
              <w:rPr>
                <w:rFonts w:ascii="Times New Roman" w:hAnsi="Times New Roman"/>
                <w:kern w:val="2"/>
                <w:sz w:val="24"/>
                <w:szCs w:val="24"/>
                <w:lang w:val="ru-RU"/>
              </w:rPr>
              <w:t xml:space="preserve"> 2017 року</w:t>
            </w:r>
            <w:r w:rsidRPr="00A0307B">
              <w:rPr>
                <w:rFonts w:ascii="Verdana" w:hAnsi="Verdana" w:cs="Verdana"/>
                <w:kern w:val="2"/>
                <w:sz w:val="24"/>
                <w:szCs w:val="24"/>
                <w:lang w:val="ru-RU"/>
              </w:rPr>
              <w:t xml:space="preserve"> </w:t>
            </w:r>
            <w:r w:rsidRPr="00A0307B">
              <w:rPr>
                <w:rFonts w:ascii="Times New Roman" w:hAnsi="Times New Roman"/>
                <w:kern w:val="2"/>
                <w:sz w:val="24"/>
                <w:szCs w:val="24"/>
                <w:lang w:val="ru-RU"/>
              </w:rPr>
              <w:t>№ 15.</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Інформація про строковість чи безстроковість призначення на посаду</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A0307B" w:rsidP="00A0307B">
            <w:pPr>
              <w:spacing w:after="0" w:line="240" w:lineRule="auto"/>
              <w:rPr>
                <w:rFonts w:ascii="Times New Roman" w:hAnsi="Times New Roman"/>
                <w:sz w:val="24"/>
                <w:szCs w:val="24"/>
              </w:rPr>
            </w:pPr>
            <w:r w:rsidRPr="00A0307B">
              <w:rPr>
                <w:rFonts w:ascii="Times New Roman" w:hAnsi="Times New Roman"/>
                <w:sz w:val="24"/>
                <w:szCs w:val="24"/>
              </w:rPr>
              <w:t xml:space="preserve">Безстрокове </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Перелік документів, необхідних для участі в конкурсі, та строк їх подання</w:t>
            </w:r>
          </w:p>
        </w:tc>
        <w:tc>
          <w:tcPr>
            <w:tcW w:w="7592" w:type="dxa"/>
            <w:gridSpan w:val="2"/>
            <w:tcBorders>
              <w:top w:val="single" w:sz="4" w:space="0" w:color="auto"/>
              <w:left w:val="single" w:sz="4" w:space="0" w:color="auto"/>
              <w:bottom w:val="single" w:sz="4" w:space="0" w:color="auto"/>
              <w:right w:val="single" w:sz="4" w:space="0" w:color="auto"/>
            </w:tcBorders>
          </w:tcPr>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1. Копія паспорта громадянина України.</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 xml:space="preserve">3.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4. Копія (копії) документа (документів) про освіту.</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5. Оригінал посвідчення атестації щодо вільного володіння державною мовою.</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6. Заповнена особова картка встановленого зразка.</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 xml:space="preserve">7. Декларація особи, уповноваженої на виконання функцій держави або місцевого самоврядування за </w:t>
            </w:r>
            <w:r w:rsidR="00241AE1" w:rsidRPr="00382560">
              <w:rPr>
                <w:rFonts w:ascii="Times New Roman" w:eastAsiaTheme="minorHAnsi" w:hAnsi="Times New Roman"/>
                <w:sz w:val="24"/>
                <w:szCs w:val="24"/>
                <w:lang w:eastAsia="en-US"/>
              </w:rPr>
              <w:t>звітний</w:t>
            </w:r>
            <w:r w:rsidRPr="00382560">
              <w:rPr>
                <w:rFonts w:ascii="Times New Roman" w:eastAsiaTheme="minorHAnsi" w:hAnsi="Times New Roman"/>
                <w:sz w:val="24"/>
                <w:szCs w:val="24"/>
                <w:lang w:eastAsia="en-US"/>
              </w:rPr>
              <w:t xml:space="preserve"> </w:t>
            </w:r>
            <w:r w:rsidR="00814FA8" w:rsidRPr="00382560">
              <w:rPr>
                <w:rFonts w:ascii="Times New Roman" w:eastAsiaTheme="minorHAnsi" w:hAnsi="Times New Roman"/>
                <w:sz w:val="24"/>
                <w:szCs w:val="24"/>
                <w:lang w:eastAsia="en-US"/>
              </w:rPr>
              <w:t>рік (період з 01 січня по 31 грудня включно), що передує року, в якому особа подала документи на зайняття посади</w:t>
            </w:r>
            <w:r w:rsidRPr="00382560">
              <w:rPr>
                <w:rFonts w:ascii="Times New Roman" w:eastAsiaTheme="minorHAnsi" w:hAnsi="Times New Roman"/>
                <w:sz w:val="24"/>
                <w:szCs w:val="24"/>
                <w:lang w:eastAsia="en-US"/>
              </w:rPr>
              <w:t xml:space="preserve"> (подається, як кандидата на посаду)</w:t>
            </w:r>
            <w:r w:rsidRPr="00382560">
              <w:rPr>
                <w:rFonts w:ascii="Times New Roman" w:eastAsia="MS Mincho" w:hAnsi="Times New Roman"/>
                <w:sz w:val="24"/>
                <w:szCs w:val="24"/>
                <w:lang w:eastAsia="ru-RU"/>
              </w:rPr>
              <w:t xml:space="preserve"> </w:t>
            </w:r>
            <w:r w:rsidRPr="00382560">
              <w:rPr>
                <w:rFonts w:ascii="Times New Roman" w:eastAsiaTheme="minorHAnsi" w:hAnsi="Times New Roman"/>
                <w:sz w:val="24"/>
                <w:szCs w:val="24"/>
                <w:lang w:eastAsia="en-US"/>
              </w:rPr>
              <w:t xml:space="preserve">надається у вигляді роздрукованого примірника заповненої декларації на офіційному веб-сайті Національного агентства з питань запобігання корупції  </w:t>
            </w:r>
            <w:hyperlink r:id="rId5" w:history="1">
              <w:r w:rsidRPr="00382560">
                <w:rPr>
                  <w:rFonts w:ascii="Times New Roman" w:eastAsiaTheme="minorHAnsi" w:hAnsi="Times New Roman"/>
                  <w:sz w:val="24"/>
                  <w:szCs w:val="24"/>
                  <w:u w:val="single"/>
                  <w:lang w:eastAsia="en-US"/>
                </w:rPr>
                <w:t>www.nazk.gov.ua</w:t>
              </w:r>
            </w:hyperlink>
            <w:r w:rsidRPr="00382560">
              <w:rPr>
                <w:rFonts w:ascii="Times New Roman" w:eastAsiaTheme="minorHAnsi" w:hAnsi="Times New Roman"/>
                <w:sz w:val="24"/>
                <w:szCs w:val="24"/>
                <w:lang w:eastAsia="en-US"/>
              </w:rPr>
              <w:t>.</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hAnsi="Times New Roman"/>
                <w:sz w:val="24"/>
                <w:szCs w:val="24"/>
                <w:shd w:val="clear" w:color="auto" w:fill="FFFFFF"/>
              </w:rPr>
              <w:t xml:space="preserve">8. Заява про відсутність заборгованості зі сплати аліментів на утримання дитини, сукупний розмір якої перевищує суму відповідних </w:t>
            </w:r>
            <w:r w:rsidRPr="00382560">
              <w:rPr>
                <w:rFonts w:ascii="Times New Roman" w:hAnsi="Times New Roman"/>
                <w:sz w:val="24"/>
                <w:szCs w:val="24"/>
                <w:shd w:val="clear" w:color="auto" w:fill="FFFFFF"/>
              </w:rPr>
              <w:lastRenderedPageBreak/>
              <w:t>платежів за шість місяців з дня пред’явлення виконавчого документа до примусового виконання.</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 xml:space="preserve">Строк подання документів - 15 календарних днів з дня оприлюднення оголошення про проведення конкурсу. </w:t>
            </w:r>
          </w:p>
          <w:p w:rsidR="00A0307B" w:rsidRPr="00382560" w:rsidRDefault="00A0307B" w:rsidP="00A0307B">
            <w:pPr>
              <w:suppressAutoHyphens w:val="0"/>
              <w:spacing w:after="160" w:line="256"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 xml:space="preserve">Якщо особа, яка бажає взяти участь у конкурсі, має інвалідність та потребує у зв’язку з цим розумного пристосування, подає заяву про забезпечення в установленому порядку розумного пристосування. </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 xml:space="preserve">Документи подаються особисто або поштою за адресою:                                         м. Одеса, вул. Канатна, 83,  </w:t>
            </w:r>
            <w:proofErr w:type="spellStart"/>
            <w:r w:rsidRPr="00382560">
              <w:rPr>
                <w:rFonts w:ascii="Times New Roman" w:eastAsiaTheme="minorHAnsi" w:hAnsi="Times New Roman"/>
                <w:sz w:val="24"/>
                <w:szCs w:val="24"/>
                <w:lang w:eastAsia="en-US"/>
              </w:rPr>
              <w:t>каб</w:t>
            </w:r>
            <w:proofErr w:type="spellEnd"/>
            <w:r w:rsidRPr="00382560">
              <w:rPr>
                <w:rFonts w:ascii="Times New Roman" w:eastAsiaTheme="minorHAnsi" w:hAnsi="Times New Roman"/>
                <w:sz w:val="24"/>
                <w:szCs w:val="24"/>
                <w:lang w:eastAsia="en-US"/>
              </w:rPr>
              <w:t xml:space="preserve">. 1409, до 18.00 години </w:t>
            </w:r>
          </w:p>
          <w:p w:rsidR="00A0307B" w:rsidRPr="00382560" w:rsidRDefault="00A0307B" w:rsidP="00A0307B">
            <w:pPr>
              <w:suppressAutoHyphens w:val="0"/>
              <w:spacing w:after="0" w:line="240" w:lineRule="auto"/>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 xml:space="preserve">з </w:t>
            </w:r>
            <w:r w:rsidR="00973BC8" w:rsidRPr="00382560">
              <w:rPr>
                <w:rFonts w:ascii="Times New Roman" w:eastAsiaTheme="minorHAnsi" w:hAnsi="Times New Roman"/>
                <w:sz w:val="24"/>
                <w:szCs w:val="24"/>
                <w:lang w:eastAsia="en-US"/>
              </w:rPr>
              <w:t>20</w:t>
            </w:r>
            <w:r w:rsidRPr="00382560">
              <w:rPr>
                <w:rFonts w:ascii="Times New Roman" w:eastAsiaTheme="minorHAnsi" w:hAnsi="Times New Roman"/>
                <w:sz w:val="24"/>
                <w:szCs w:val="24"/>
                <w:lang w:eastAsia="en-US"/>
              </w:rPr>
              <w:t>.10.</w:t>
            </w:r>
            <w:r w:rsidR="00973BC8" w:rsidRPr="00382560">
              <w:rPr>
                <w:rFonts w:ascii="Times New Roman" w:eastAsiaTheme="minorHAnsi" w:hAnsi="Times New Roman"/>
                <w:sz w:val="24"/>
                <w:szCs w:val="24"/>
                <w:lang w:eastAsia="en-US"/>
              </w:rPr>
              <w:t>2018.</w:t>
            </w:r>
            <w:r w:rsidRPr="00382560">
              <w:rPr>
                <w:rFonts w:ascii="Times New Roman" w:eastAsiaTheme="minorHAnsi" w:hAnsi="Times New Roman"/>
                <w:sz w:val="24"/>
                <w:szCs w:val="24"/>
                <w:lang w:eastAsia="en-US"/>
              </w:rPr>
              <w:t xml:space="preserve">- </w:t>
            </w:r>
            <w:r w:rsidR="00973BC8" w:rsidRPr="00382560">
              <w:rPr>
                <w:rFonts w:ascii="Times New Roman" w:eastAsiaTheme="minorHAnsi" w:hAnsi="Times New Roman"/>
                <w:sz w:val="24"/>
                <w:szCs w:val="24"/>
                <w:lang w:eastAsia="en-US"/>
              </w:rPr>
              <w:t>0</w:t>
            </w:r>
            <w:r w:rsidR="00814FA8" w:rsidRPr="00382560">
              <w:rPr>
                <w:rFonts w:ascii="Times New Roman" w:eastAsiaTheme="minorHAnsi" w:hAnsi="Times New Roman"/>
                <w:sz w:val="24"/>
                <w:szCs w:val="24"/>
                <w:lang w:eastAsia="en-US"/>
              </w:rPr>
              <w:t>4</w:t>
            </w:r>
            <w:r w:rsidRPr="00382560">
              <w:rPr>
                <w:rFonts w:ascii="Times New Roman" w:eastAsiaTheme="minorHAnsi" w:hAnsi="Times New Roman"/>
                <w:sz w:val="24"/>
                <w:szCs w:val="24"/>
                <w:lang w:eastAsia="en-US"/>
              </w:rPr>
              <w:t>.</w:t>
            </w:r>
            <w:r w:rsidR="00973BC8" w:rsidRPr="00382560">
              <w:rPr>
                <w:rFonts w:ascii="Times New Roman" w:eastAsiaTheme="minorHAnsi" w:hAnsi="Times New Roman"/>
                <w:sz w:val="24"/>
                <w:szCs w:val="24"/>
                <w:lang w:eastAsia="en-US"/>
              </w:rPr>
              <w:t>01</w:t>
            </w:r>
            <w:r w:rsidRPr="00382560">
              <w:rPr>
                <w:rFonts w:ascii="Times New Roman" w:eastAsiaTheme="minorHAnsi" w:hAnsi="Times New Roman"/>
                <w:sz w:val="24"/>
                <w:szCs w:val="24"/>
                <w:lang w:eastAsia="en-US"/>
              </w:rPr>
              <w:t>.201</w:t>
            </w:r>
            <w:r w:rsidR="00973BC8" w:rsidRPr="00382560">
              <w:rPr>
                <w:rFonts w:ascii="Times New Roman" w:eastAsiaTheme="minorHAnsi" w:hAnsi="Times New Roman"/>
                <w:sz w:val="24"/>
                <w:szCs w:val="24"/>
                <w:lang w:eastAsia="en-US"/>
              </w:rPr>
              <w:t>9</w:t>
            </w:r>
            <w:r w:rsidRPr="00382560">
              <w:rPr>
                <w:rFonts w:ascii="Times New Roman" w:eastAsiaTheme="minorHAnsi" w:hAnsi="Times New Roman"/>
                <w:sz w:val="24"/>
                <w:szCs w:val="24"/>
                <w:lang w:eastAsia="en-US"/>
              </w:rPr>
              <w:t xml:space="preserve"> року.</w:t>
            </w:r>
          </w:p>
          <w:p w:rsidR="00A0307B" w:rsidRPr="00382560" w:rsidRDefault="00A0307B" w:rsidP="00A0307B">
            <w:pPr>
              <w:spacing w:after="0" w:line="200" w:lineRule="atLeast"/>
              <w:jc w:val="both"/>
              <w:rPr>
                <w:rFonts w:ascii="Times New Roman" w:eastAsiaTheme="minorHAnsi" w:hAnsi="Times New Roman"/>
                <w:sz w:val="24"/>
                <w:szCs w:val="24"/>
                <w:lang w:eastAsia="en-US"/>
              </w:rPr>
            </w:pPr>
            <w:r w:rsidRPr="00382560">
              <w:rPr>
                <w:rFonts w:ascii="Times New Roman" w:eastAsiaTheme="minorHAnsi" w:hAnsi="Times New Roman"/>
                <w:sz w:val="24"/>
                <w:szCs w:val="24"/>
                <w:lang w:eastAsia="en-US"/>
              </w:rPr>
              <w:t xml:space="preserve">Кінцевий термін прийому документів: до 17 год. 45 хв. </w:t>
            </w:r>
          </w:p>
          <w:p w:rsidR="00B1513A" w:rsidRPr="00382560" w:rsidRDefault="00973BC8" w:rsidP="00814FA8">
            <w:pPr>
              <w:spacing w:after="0" w:line="240" w:lineRule="auto"/>
              <w:rPr>
                <w:rFonts w:ascii="Times New Roman" w:hAnsi="Times New Roman"/>
                <w:sz w:val="24"/>
                <w:szCs w:val="24"/>
              </w:rPr>
            </w:pPr>
            <w:r w:rsidRPr="00382560">
              <w:rPr>
                <w:rFonts w:ascii="Times New Roman" w:eastAsiaTheme="minorHAnsi" w:hAnsi="Times New Roman"/>
                <w:sz w:val="24"/>
                <w:szCs w:val="24"/>
                <w:lang w:eastAsia="en-US"/>
              </w:rPr>
              <w:t>0</w:t>
            </w:r>
            <w:r w:rsidR="00814FA8" w:rsidRPr="00382560">
              <w:rPr>
                <w:rFonts w:ascii="Times New Roman" w:eastAsiaTheme="minorHAnsi" w:hAnsi="Times New Roman"/>
                <w:sz w:val="24"/>
                <w:szCs w:val="24"/>
                <w:lang w:eastAsia="en-US"/>
              </w:rPr>
              <w:t>4</w:t>
            </w:r>
            <w:r w:rsidR="00A0307B" w:rsidRPr="00382560">
              <w:rPr>
                <w:rFonts w:ascii="Times New Roman" w:eastAsiaTheme="minorHAnsi" w:hAnsi="Times New Roman"/>
                <w:sz w:val="24"/>
                <w:szCs w:val="24"/>
                <w:lang w:eastAsia="en-US"/>
              </w:rPr>
              <w:t xml:space="preserve"> </w:t>
            </w:r>
            <w:r w:rsidRPr="00382560">
              <w:rPr>
                <w:rFonts w:ascii="Times New Roman" w:eastAsiaTheme="minorHAnsi" w:hAnsi="Times New Roman"/>
                <w:sz w:val="24"/>
                <w:szCs w:val="24"/>
                <w:lang w:eastAsia="en-US"/>
              </w:rPr>
              <w:t>січ</w:t>
            </w:r>
            <w:r w:rsidR="00A0307B" w:rsidRPr="00382560">
              <w:rPr>
                <w:rFonts w:ascii="Times New Roman" w:eastAsiaTheme="minorHAnsi" w:hAnsi="Times New Roman"/>
                <w:sz w:val="24"/>
                <w:szCs w:val="24"/>
                <w:lang w:eastAsia="en-US"/>
              </w:rPr>
              <w:t>ня 201</w:t>
            </w:r>
            <w:r w:rsidRPr="00382560">
              <w:rPr>
                <w:rFonts w:ascii="Times New Roman" w:eastAsiaTheme="minorHAnsi" w:hAnsi="Times New Roman"/>
                <w:sz w:val="24"/>
                <w:szCs w:val="24"/>
                <w:lang w:eastAsia="en-US"/>
              </w:rPr>
              <w:t xml:space="preserve">9 </w:t>
            </w:r>
            <w:r w:rsidR="00A0307B" w:rsidRPr="00382560">
              <w:rPr>
                <w:rFonts w:ascii="Times New Roman" w:eastAsiaTheme="minorHAnsi" w:hAnsi="Times New Roman"/>
                <w:sz w:val="24"/>
                <w:szCs w:val="24"/>
                <w:lang w:eastAsia="en-US"/>
              </w:rPr>
              <w:t>року.</w:t>
            </w:r>
          </w:p>
        </w:tc>
        <w:bookmarkStart w:id="0" w:name="_GoBack"/>
        <w:bookmarkEnd w:id="0"/>
      </w:tr>
      <w:tr w:rsidR="00B1513A" w:rsidRPr="0061207B" w:rsidTr="00E94A79">
        <w:tc>
          <w:tcPr>
            <w:tcW w:w="2473" w:type="dxa"/>
            <w:gridSpan w:val="3"/>
          </w:tcPr>
          <w:p w:rsidR="00B1513A" w:rsidRPr="00D674A7" w:rsidRDefault="00C2774A" w:rsidP="00B1513A">
            <w:pPr>
              <w:spacing w:after="0" w:line="200" w:lineRule="atLeast"/>
              <w:jc w:val="center"/>
              <w:rPr>
                <w:rFonts w:ascii="Times New Roman" w:hAnsi="Times New Roman"/>
                <w:b/>
                <w:sz w:val="24"/>
                <w:szCs w:val="24"/>
              </w:rPr>
            </w:pPr>
            <w:r>
              <w:rPr>
                <w:rFonts w:ascii="Times New Roman" w:hAnsi="Times New Roman"/>
                <w:b/>
                <w:sz w:val="24"/>
                <w:szCs w:val="24"/>
              </w:rPr>
              <w:lastRenderedPageBreak/>
              <w:t>М</w:t>
            </w:r>
            <w:r w:rsidRPr="00D674A7">
              <w:rPr>
                <w:rFonts w:ascii="Times New Roman" w:hAnsi="Times New Roman"/>
                <w:b/>
                <w:sz w:val="24"/>
                <w:szCs w:val="24"/>
              </w:rPr>
              <w:t>ісце</w:t>
            </w:r>
            <w:r>
              <w:rPr>
                <w:rFonts w:ascii="Times New Roman" w:hAnsi="Times New Roman"/>
                <w:b/>
                <w:sz w:val="24"/>
                <w:szCs w:val="24"/>
              </w:rPr>
              <w:t>,</w:t>
            </w:r>
            <w:r w:rsidRPr="00D674A7">
              <w:rPr>
                <w:rFonts w:ascii="Times New Roman" w:hAnsi="Times New Roman"/>
                <w:b/>
                <w:sz w:val="24"/>
                <w:szCs w:val="24"/>
              </w:rPr>
              <w:t xml:space="preserve"> час </w:t>
            </w:r>
            <w:r>
              <w:rPr>
                <w:rFonts w:ascii="Times New Roman" w:hAnsi="Times New Roman"/>
                <w:b/>
                <w:sz w:val="24"/>
                <w:szCs w:val="24"/>
              </w:rPr>
              <w:t>та д</w:t>
            </w:r>
            <w:r w:rsidRPr="00D674A7">
              <w:rPr>
                <w:rFonts w:ascii="Times New Roman" w:hAnsi="Times New Roman"/>
                <w:b/>
                <w:sz w:val="24"/>
                <w:szCs w:val="24"/>
              </w:rPr>
              <w:t>ата</w:t>
            </w:r>
            <w:r>
              <w:rPr>
                <w:rFonts w:ascii="Times New Roman" w:hAnsi="Times New Roman"/>
                <w:b/>
                <w:sz w:val="24"/>
                <w:szCs w:val="24"/>
              </w:rPr>
              <w:t xml:space="preserve"> початку</w:t>
            </w:r>
            <w:r w:rsidRPr="00D674A7">
              <w:rPr>
                <w:rFonts w:ascii="Times New Roman" w:hAnsi="Times New Roman"/>
                <w:b/>
                <w:sz w:val="24"/>
                <w:szCs w:val="24"/>
              </w:rPr>
              <w:t xml:space="preserve">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042EAD" w:rsidRPr="00382560" w:rsidRDefault="00C2774A" w:rsidP="00CB6BB1">
            <w:pPr>
              <w:spacing w:after="0" w:line="240" w:lineRule="auto"/>
              <w:rPr>
                <w:rFonts w:ascii="Times New Roman" w:hAnsi="Times New Roman"/>
                <w:sz w:val="24"/>
                <w:szCs w:val="24"/>
              </w:rPr>
            </w:pPr>
            <w:r w:rsidRPr="00382560">
              <w:rPr>
                <w:rFonts w:ascii="Times New Roman" w:hAnsi="Times New Roman"/>
                <w:sz w:val="24"/>
                <w:szCs w:val="24"/>
              </w:rPr>
              <w:t xml:space="preserve">м. Одеса, вул. Канатна, 83, </w:t>
            </w:r>
            <w:proofErr w:type="spellStart"/>
            <w:r w:rsidRPr="00382560">
              <w:rPr>
                <w:rFonts w:ascii="Times New Roman" w:hAnsi="Times New Roman"/>
                <w:sz w:val="24"/>
                <w:szCs w:val="24"/>
              </w:rPr>
              <w:t>каб</w:t>
            </w:r>
            <w:proofErr w:type="spellEnd"/>
            <w:r w:rsidRPr="00382560">
              <w:rPr>
                <w:rFonts w:ascii="Times New Roman" w:hAnsi="Times New Roman"/>
                <w:sz w:val="24"/>
                <w:szCs w:val="24"/>
              </w:rPr>
              <w:t xml:space="preserve">. 1409 о 10.00 годині                            </w:t>
            </w:r>
          </w:p>
          <w:p w:rsidR="00B1513A" w:rsidRPr="00382560" w:rsidRDefault="00C2774A" w:rsidP="00814FA8">
            <w:pPr>
              <w:spacing w:after="0" w:line="240" w:lineRule="auto"/>
              <w:rPr>
                <w:rFonts w:ascii="Times New Roman" w:hAnsi="Times New Roman"/>
                <w:sz w:val="24"/>
                <w:szCs w:val="24"/>
              </w:rPr>
            </w:pPr>
            <w:r w:rsidRPr="00382560">
              <w:rPr>
                <w:rFonts w:ascii="Times New Roman" w:hAnsi="Times New Roman"/>
                <w:sz w:val="24"/>
                <w:szCs w:val="24"/>
              </w:rPr>
              <w:t xml:space="preserve"> </w:t>
            </w:r>
            <w:r w:rsidR="00814FA8" w:rsidRPr="00382560">
              <w:rPr>
                <w:rFonts w:ascii="Times New Roman" w:hAnsi="Times New Roman"/>
                <w:sz w:val="24"/>
                <w:szCs w:val="24"/>
              </w:rPr>
              <w:t>10</w:t>
            </w:r>
            <w:r w:rsidR="008D2B7F" w:rsidRPr="00382560">
              <w:rPr>
                <w:rFonts w:ascii="Times New Roman" w:hAnsi="Times New Roman"/>
                <w:sz w:val="24"/>
                <w:szCs w:val="24"/>
              </w:rPr>
              <w:t xml:space="preserve"> січня</w:t>
            </w:r>
            <w:r w:rsidRPr="00382560">
              <w:rPr>
                <w:rFonts w:ascii="Times New Roman" w:hAnsi="Times New Roman"/>
                <w:sz w:val="24"/>
                <w:szCs w:val="24"/>
              </w:rPr>
              <w:t xml:space="preserve"> 201</w:t>
            </w:r>
            <w:r w:rsidR="008D2B7F" w:rsidRPr="00382560">
              <w:rPr>
                <w:rFonts w:ascii="Times New Roman" w:hAnsi="Times New Roman"/>
                <w:sz w:val="24"/>
                <w:szCs w:val="24"/>
              </w:rPr>
              <w:t>9</w:t>
            </w:r>
            <w:r w:rsidRPr="00382560">
              <w:rPr>
                <w:rFonts w:ascii="Times New Roman" w:hAnsi="Times New Roman"/>
                <w:sz w:val="24"/>
                <w:szCs w:val="24"/>
              </w:rPr>
              <w:t xml:space="preserve"> року</w:t>
            </w:r>
          </w:p>
        </w:tc>
      </w:tr>
      <w:tr w:rsidR="00B1513A" w:rsidRPr="0061207B" w:rsidTr="00E94A79">
        <w:tc>
          <w:tcPr>
            <w:tcW w:w="2473" w:type="dxa"/>
            <w:gridSpan w:val="3"/>
          </w:tcPr>
          <w:p w:rsidR="00B1513A" w:rsidRPr="00D674A7" w:rsidRDefault="00B1513A" w:rsidP="00B1513A">
            <w:pPr>
              <w:spacing w:after="0" w:line="200" w:lineRule="atLeast"/>
              <w:jc w:val="center"/>
              <w:rPr>
                <w:rFonts w:ascii="Times New Roman" w:hAnsi="Times New Roman"/>
                <w:b/>
                <w:sz w:val="24"/>
                <w:szCs w:val="24"/>
              </w:rPr>
            </w:pPr>
            <w:r w:rsidRPr="00D674A7">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592" w:type="dxa"/>
            <w:gridSpan w:val="2"/>
            <w:tcBorders>
              <w:top w:val="single" w:sz="4" w:space="0" w:color="auto"/>
              <w:left w:val="single" w:sz="4" w:space="0" w:color="auto"/>
              <w:bottom w:val="single" w:sz="4" w:space="0" w:color="auto"/>
              <w:right w:val="single" w:sz="4" w:space="0" w:color="auto"/>
            </w:tcBorders>
          </w:tcPr>
          <w:p w:rsidR="00B1513A" w:rsidRPr="00B1513A" w:rsidRDefault="00B1513A" w:rsidP="00B1513A">
            <w:pPr>
              <w:spacing w:after="0" w:line="252" w:lineRule="auto"/>
              <w:ind w:left="57"/>
              <w:rPr>
                <w:rFonts w:ascii="Times New Roman" w:hAnsi="Times New Roman"/>
                <w:sz w:val="24"/>
                <w:szCs w:val="24"/>
                <w:lang w:eastAsia="uk-UA"/>
              </w:rPr>
            </w:pPr>
            <w:proofErr w:type="spellStart"/>
            <w:r w:rsidRPr="00B1513A">
              <w:rPr>
                <w:rFonts w:ascii="Times New Roman" w:hAnsi="Times New Roman"/>
                <w:sz w:val="24"/>
                <w:szCs w:val="24"/>
                <w:lang w:eastAsia="uk-UA"/>
              </w:rPr>
              <w:t>Жученко</w:t>
            </w:r>
            <w:proofErr w:type="spellEnd"/>
            <w:r w:rsidRPr="00B1513A">
              <w:rPr>
                <w:rFonts w:ascii="Times New Roman" w:hAnsi="Times New Roman"/>
                <w:sz w:val="24"/>
                <w:szCs w:val="24"/>
                <w:lang w:eastAsia="uk-UA"/>
              </w:rPr>
              <w:t xml:space="preserve"> Ольга Федорівна, </w:t>
            </w:r>
          </w:p>
          <w:p w:rsidR="00B1513A" w:rsidRPr="00B1513A" w:rsidRDefault="00B1513A" w:rsidP="00B1513A">
            <w:pPr>
              <w:spacing w:after="0" w:line="252" w:lineRule="auto"/>
              <w:ind w:left="57"/>
              <w:rPr>
                <w:rFonts w:ascii="Times New Roman" w:hAnsi="Times New Roman"/>
                <w:sz w:val="24"/>
                <w:szCs w:val="24"/>
                <w:lang w:eastAsia="uk-UA"/>
              </w:rPr>
            </w:pPr>
            <w:proofErr w:type="spellStart"/>
            <w:r w:rsidRPr="00B1513A">
              <w:rPr>
                <w:rFonts w:ascii="Times New Roman" w:hAnsi="Times New Roman"/>
                <w:sz w:val="24"/>
                <w:szCs w:val="24"/>
                <w:lang w:eastAsia="uk-UA"/>
              </w:rPr>
              <w:t>тел</w:t>
            </w:r>
            <w:proofErr w:type="spellEnd"/>
            <w:r w:rsidRPr="00B1513A">
              <w:rPr>
                <w:rFonts w:ascii="Times New Roman" w:hAnsi="Times New Roman"/>
                <w:sz w:val="24"/>
                <w:szCs w:val="24"/>
                <w:lang w:eastAsia="uk-UA"/>
              </w:rPr>
              <w:t>. (048) 7283533</w:t>
            </w:r>
          </w:p>
          <w:p w:rsidR="00B1513A" w:rsidRPr="00B1513A" w:rsidRDefault="00B1513A" w:rsidP="00B1513A">
            <w:pPr>
              <w:rPr>
                <w:rFonts w:ascii="Times New Roman" w:hAnsi="Times New Roman"/>
                <w:sz w:val="24"/>
                <w:szCs w:val="24"/>
              </w:rPr>
            </w:pPr>
            <w:proofErr w:type="spellStart"/>
            <w:r w:rsidRPr="00B1513A">
              <w:rPr>
                <w:rFonts w:ascii="Times New Roman" w:hAnsi="Times New Roman"/>
                <w:kern w:val="2"/>
                <w:sz w:val="24"/>
                <w:szCs w:val="24"/>
                <w:lang w:val="en-US"/>
              </w:rPr>
              <w:t>ecolog</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odessa</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gov</w:t>
            </w:r>
            <w:proofErr w:type="spellEnd"/>
            <w:r w:rsidRPr="00B1513A">
              <w:rPr>
                <w:rFonts w:ascii="Times New Roman" w:hAnsi="Times New Roman"/>
                <w:kern w:val="2"/>
                <w:sz w:val="24"/>
                <w:szCs w:val="24"/>
              </w:rPr>
              <w:t>.</w:t>
            </w:r>
            <w:proofErr w:type="spellStart"/>
            <w:r w:rsidRPr="00B1513A">
              <w:rPr>
                <w:rFonts w:ascii="Times New Roman" w:hAnsi="Times New Roman"/>
                <w:kern w:val="2"/>
                <w:sz w:val="24"/>
                <w:szCs w:val="24"/>
                <w:lang w:val="en-US"/>
              </w:rPr>
              <w:t>ua</w:t>
            </w:r>
            <w:proofErr w:type="spellEnd"/>
            <w:r w:rsidRPr="00B1513A">
              <w:rPr>
                <w:rFonts w:ascii="Times New Roman" w:hAnsi="Times New Roman"/>
                <w:kern w:val="2"/>
                <w:sz w:val="24"/>
                <w:szCs w:val="24"/>
              </w:rPr>
              <w:t> </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Default="004D3D03" w:rsidP="00391ED0">
            <w:pPr>
              <w:pStyle w:val="rvps12"/>
              <w:spacing w:before="0" w:after="0"/>
              <w:ind w:left="57"/>
              <w:jc w:val="center"/>
              <w:rPr>
                <w:b/>
              </w:rPr>
            </w:pPr>
            <w:r>
              <w:rPr>
                <w:b/>
              </w:rPr>
              <w:t xml:space="preserve">Кваліфікаційні вимоги </w:t>
            </w:r>
          </w:p>
        </w:tc>
      </w:tr>
      <w:tr w:rsidR="004D3D03" w:rsidRPr="00A82C7B"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Pr="00A82C7B" w:rsidRDefault="004D3D03" w:rsidP="00391ED0">
            <w:pPr>
              <w:pStyle w:val="rvps12"/>
              <w:spacing w:before="0" w:after="0"/>
              <w:ind w:left="57"/>
              <w:jc w:val="center"/>
            </w:pPr>
            <w:r w:rsidRPr="00A82C7B">
              <w:t>1.</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Освіта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A0307B" w:rsidRDefault="00814FA8" w:rsidP="002F58FE">
            <w:pPr>
              <w:pStyle w:val="rvps14"/>
              <w:spacing w:before="0" w:after="0"/>
              <w:ind w:left="57"/>
              <w:rPr>
                <w:rStyle w:val="rvts0"/>
              </w:rPr>
            </w:pPr>
            <w:r>
              <w:t>Вища, не нижче ступеня магістра</w:t>
            </w:r>
            <w:r w:rsidR="00A0307B" w:rsidRPr="00A0307B">
              <w:t>.</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Default="004D3D03" w:rsidP="00391ED0">
            <w:pPr>
              <w:pStyle w:val="rvps12"/>
              <w:spacing w:before="0" w:after="0"/>
              <w:ind w:left="57"/>
              <w:jc w:val="center"/>
            </w:pPr>
            <w:r>
              <w:t>2.</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Досвід роботи</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A0307B" w:rsidRDefault="00A0307B" w:rsidP="00391ED0">
            <w:pPr>
              <w:pStyle w:val="rvps14"/>
              <w:spacing w:before="0" w:after="0"/>
              <w:ind w:left="57"/>
              <w:rPr>
                <w:rStyle w:val="rvts0"/>
              </w:rPr>
            </w:pPr>
            <w:r w:rsidRPr="00A0307B">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630" w:type="dxa"/>
            <w:gridSpan w:val="2"/>
            <w:tcBorders>
              <w:top w:val="single" w:sz="4" w:space="0" w:color="000000"/>
              <w:left w:val="single" w:sz="4" w:space="0" w:color="000000"/>
              <w:bottom w:val="single" w:sz="4" w:space="0" w:color="000000"/>
            </w:tcBorders>
            <w:shd w:val="clear" w:color="auto" w:fill="auto"/>
          </w:tcPr>
          <w:p w:rsidR="004D3D03" w:rsidRPr="00A96726" w:rsidRDefault="004D3D03" w:rsidP="00391ED0">
            <w:pPr>
              <w:pStyle w:val="rvps12"/>
              <w:spacing w:before="0" w:after="0"/>
              <w:ind w:left="57"/>
              <w:jc w:val="center"/>
              <w:rPr>
                <w:lang w:val="en-US"/>
              </w:rPr>
            </w:pPr>
            <w:r>
              <w:t>3</w:t>
            </w:r>
            <w:r>
              <w:rPr>
                <w:lang w:val="en-US"/>
              </w:rPr>
              <w:t>.</w:t>
            </w:r>
          </w:p>
        </w:tc>
        <w:tc>
          <w:tcPr>
            <w:tcW w:w="2410" w:type="dxa"/>
            <w:gridSpan w:val="2"/>
            <w:tcBorders>
              <w:top w:val="single" w:sz="4" w:space="0" w:color="000000"/>
              <w:left w:val="single" w:sz="4" w:space="0" w:color="000000"/>
              <w:bottom w:val="single" w:sz="4" w:space="0" w:color="000000"/>
            </w:tcBorders>
            <w:shd w:val="clear" w:color="auto" w:fill="auto"/>
          </w:tcPr>
          <w:p w:rsidR="004D3D03" w:rsidRPr="00E8599C" w:rsidRDefault="004D3D03" w:rsidP="00391ED0">
            <w:pPr>
              <w:pStyle w:val="rvps14"/>
              <w:spacing w:before="0" w:after="0"/>
              <w:ind w:left="57"/>
              <w:jc w:val="center"/>
              <w:rPr>
                <w:rStyle w:val="rvts0"/>
                <w:b/>
              </w:rPr>
            </w:pPr>
            <w:r w:rsidRPr="00E8599C">
              <w:rPr>
                <w:b/>
              </w:rPr>
              <w:t>Володіння державною мовою</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F02092" w:rsidRDefault="004D3D03" w:rsidP="00391ED0">
            <w:pPr>
              <w:pStyle w:val="rvps14"/>
              <w:spacing w:before="0" w:after="0"/>
              <w:ind w:left="57"/>
            </w:pPr>
            <w:r w:rsidRPr="00F02092">
              <w:rPr>
                <w:rStyle w:val="rvts0"/>
              </w:rPr>
              <w:t>Вільне володіння державною мовою.</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D3D03" w:rsidRDefault="004D3D03" w:rsidP="00391ED0">
            <w:pPr>
              <w:pStyle w:val="rvps12"/>
              <w:spacing w:before="0" w:after="0"/>
              <w:ind w:left="57"/>
              <w:rPr>
                <w:b/>
              </w:rPr>
            </w:pPr>
            <w:r>
              <w:rPr>
                <w:b/>
              </w:rPr>
              <w:t xml:space="preserve">                                     </w:t>
            </w:r>
          </w:p>
          <w:p w:rsidR="004D3D03" w:rsidRDefault="004D3D03" w:rsidP="00391ED0">
            <w:pPr>
              <w:pStyle w:val="rvps12"/>
              <w:spacing w:before="0" w:after="0"/>
              <w:ind w:left="57"/>
              <w:rPr>
                <w:b/>
              </w:rPr>
            </w:pPr>
            <w:r>
              <w:rPr>
                <w:b/>
              </w:rPr>
              <w:t xml:space="preserve">                                                          Вимоги до  компетентності</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tcBorders>
            <w:shd w:val="clear" w:color="auto" w:fill="auto"/>
          </w:tcPr>
          <w:p w:rsidR="004D3D03" w:rsidRPr="004D3D03" w:rsidRDefault="004D3D03" w:rsidP="00391ED0">
            <w:pPr>
              <w:pStyle w:val="rvps14"/>
              <w:spacing w:before="0" w:after="0"/>
              <w:ind w:left="57"/>
              <w:jc w:val="center"/>
              <w:rPr>
                <w:b/>
              </w:rPr>
            </w:pPr>
            <w:r w:rsidRPr="004D3D03">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4D3D03" w:rsidRDefault="004D3D03" w:rsidP="00391ED0">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4D3D03" w:rsidRPr="004D3D03" w:rsidRDefault="004D3D03" w:rsidP="00391ED0">
            <w:pPr>
              <w:pStyle w:val="a3"/>
              <w:spacing w:before="0" w:after="0"/>
              <w:ind w:left="57"/>
              <w:jc w:val="center"/>
              <w:rPr>
                <w:rFonts w:ascii="Times New Roman" w:hAnsi="Times New Roman"/>
                <w:b/>
              </w:rPr>
            </w:pPr>
            <w:r w:rsidRPr="004D3D03">
              <w:rPr>
                <w:rFonts w:ascii="Times New Roman" w:hAnsi="Times New Roman"/>
                <w:b/>
              </w:rPr>
              <w:t>Уміння працювати з комп’ютером</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4D3D03" w:rsidRDefault="004D3D03" w:rsidP="004D3D03">
            <w:pPr>
              <w:suppressAutoHyphens w:val="0"/>
              <w:spacing w:after="0" w:line="240" w:lineRule="auto"/>
              <w:rPr>
                <w:sz w:val="24"/>
                <w:szCs w:val="24"/>
              </w:rPr>
            </w:pPr>
            <w:r w:rsidRPr="004D3D03">
              <w:rPr>
                <w:rFonts w:ascii="Times New Roman" w:eastAsiaTheme="minorHAnsi" w:hAnsi="Times New Roman"/>
                <w:sz w:val="24"/>
                <w:szCs w:val="24"/>
                <w:lang w:eastAsia="en-US"/>
              </w:rPr>
              <w:t xml:space="preserve">Досвід роботи з офісним пакетом Microsoft Office (Word, Excel, </w:t>
            </w:r>
            <w:proofErr w:type="spellStart"/>
            <w:r w:rsidRPr="004D3D03">
              <w:rPr>
                <w:rFonts w:ascii="Times New Roman" w:eastAsiaTheme="minorHAnsi" w:hAnsi="Times New Roman"/>
                <w:sz w:val="24"/>
                <w:szCs w:val="24"/>
                <w:lang w:eastAsia="en-US"/>
              </w:rPr>
              <w:t>Power</w:t>
            </w:r>
            <w:proofErr w:type="spellEnd"/>
            <w:r w:rsidRPr="004D3D03">
              <w:rPr>
                <w:rFonts w:ascii="Times New Roman" w:eastAsiaTheme="minorHAnsi" w:hAnsi="Times New Roman"/>
                <w:sz w:val="24"/>
                <w:szCs w:val="24"/>
                <w:lang w:eastAsia="en-US"/>
              </w:rPr>
              <w:t xml:space="preserve"> </w:t>
            </w:r>
            <w:proofErr w:type="spellStart"/>
            <w:r w:rsidRPr="004D3D03">
              <w:rPr>
                <w:rFonts w:ascii="Times New Roman" w:eastAsiaTheme="minorHAnsi" w:hAnsi="Times New Roman"/>
                <w:sz w:val="24"/>
                <w:szCs w:val="24"/>
                <w:lang w:eastAsia="en-US"/>
              </w:rPr>
              <w:t>Point</w:t>
            </w:r>
            <w:proofErr w:type="spellEnd"/>
            <w:r w:rsidRPr="004D3D03">
              <w:rPr>
                <w:rFonts w:ascii="Times New Roman" w:eastAsiaTheme="minorHAnsi" w:hAnsi="Times New Roman"/>
                <w:sz w:val="24"/>
                <w:szCs w:val="24"/>
                <w:lang w:eastAsia="en-US"/>
              </w:rPr>
              <w:t>); навички роботи з інформаційно-пошуковими системами в мережі Інтернет.</w:t>
            </w:r>
          </w:p>
        </w:tc>
      </w:tr>
      <w:tr w:rsidR="00CB6BB1"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CB6BB1" w:rsidRDefault="00CB6BB1" w:rsidP="00CB6BB1">
            <w:pPr>
              <w:pStyle w:val="rvps12"/>
              <w:spacing w:before="0" w:after="0"/>
              <w:ind w:left="57"/>
              <w:jc w:val="center"/>
            </w:pPr>
            <w:r>
              <w:t>2.</w:t>
            </w:r>
          </w:p>
        </w:tc>
        <w:tc>
          <w:tcPr>
            <w:tcW w:w="2551" w:type="dxa"/>
            <w:gridSpan w:val="3"/>
            <w:tcBorders>
              <w:top w:val="single" w:sz="4" w:space="0" w:color="000000"/>
              <w:left w:val="single" w:sz="4" w:space="0" w:color="000000"/>
              <w:bottom w:val="single" w:sz="4" w:space="0" w:color="000000"/>
            </w:tcBorders>
            <w:shd w:val="clear" w:color="auto" w:fill="auto"/>
          </w:tcPr>
          <w:p w:rsidR="00CB6BB1" w:rsidRPr="004D3D03" w:rsidRDefault="00CB6BB1" w:rsidP="00CB6BB1">
            <w:pPr>
              <w:pStyle w:val="a3"/>
              <w:spacing w:before="0" w:after="0"/>
              <w:ind w:left="57"/>
              <w:jc w:val="center"/>
              <w:rPr>
                <w:rFonts w:ascii="Times New Roman" w:hAnsi="Times New Roman"/>
                <w:b/>
              </w:rPr>
            </w:pPr>
            <w:r w:rsidRPr="004D3D03">
              <w:rPr>
                <w:rFonts w:ascii="Times New Roman" w:hAnsi="Times New Roman"/>
                <w:b/>
              </w:rPr>
              <w:t>Необхідні ділові якості</w:t>
            </w:r>
          </w:p>
        </w:tc>
        <w:tc>
          <w:tcPr>
            <w:tcW w:w="7025" w:type="dxa"/>
            <w:tcBorders>
              <w:top w:val="single" w:sz="4" w:space="0" w:color="auto"/>
              <w:left w:val="single" w:sz="4" w:space="0" w:color="auto"/>
              <w:bottom w:val="single" w:sz="4" w:space="0" w:color="auto"/>
              <w:right w:val="single" w:sz="4" w:space="0" w:color="auto"/>
            </w:tcBorders>
          </w:tcPr>
          <w:p w:rsidR="00CB6BB1" w:rsidRPr="008D2B7F" w:rsidRDefault="008D2B7F" w:rsidP="00CB6BB1">
            <w:pPr>
              <w:pStyle w:val="content"/>
              <w:spacing w:before="0" w:beforeAutospacing="0" w:after="0" w:afterAutospacing="0" w:line="240" w:lineRule="auto"/>
              <w:ind w:left="34" w:firstLine="0"/>
              <w:rPr>
                <w:rFonts w:ascii="Times New Roman" w:hAnsi="Times New Roman"/>
                <w:sz w:val="24"/>
                <w:szCs w:val="24"/>
              </w:rPr>
            </w:pPr>
            <w:r w:rsidRPr="008D2B7F">
              <w:rPr>
                <w:rFonts w:ascii="Times New Roman" w:hAnsi="Times New Roman"/>
                <w:sz w:val="24"/>
                <w:szCs w:val="24"/>
              </w:rPr>
              <w:t>Аналітичні здібності, лідерські якості, вміння визначати пріоритети, навички контролю, організаторські здібності, оперативність, вимогливість, навички розв’язання проблем, уміння дотримуватись субординації, уміння працювати в команді.</w:t>
            </w:r>
          </w:p>
        </w:tc>
      </w:tr>
      <w:tr w:rsidR="00CB6BB1" w:rsidTr="0030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CB6BB1" w:rsidRDefault="00CB6BB1" w:rsidP="00CB6BB1">
            <w:pPr>
              <w:pStyle w:val="rvps12"/>
              <w:spacing w:before="0" w:after="0"/>
              <w:ind w:left="57"/>
              <w:jc w:val="center"/>
            </w:pPr>
            <w:r>
              <w:t>3.</w:t>
            </w:r>
          </w:p>
        </w:tc>
        <w:tc>
          <w:tcPr>
            <w:tcW w:w="2551" w:type="dxa"/>
            <w:gridSpan w:val="3"/>
            <w:tcBorders>
              <w:top w:val="single" w:sz="4" w:space="0" w:color="000000"/>
              <w:left w:val="single" w:sz="4" w:space="0" w:color="000000"/>
              <w:bottom w:val="single" w:sz="4" w:space="0" w:color="000000"/>
            </w:tcBorders>
            <w:shd w:val="clear" w:color="auto" w:fill="auto"/>
          </w:tcPr>
          <w:p w:rsidR="00CB6BB1" w:rsidRPr="004D3D03" w:rsidRDefault="00CB6BB1" w:rsidP="00CB6BB1">
            <w:pPr>
              <w:pStyle w:val="a3"/>
              <w:spacing w:before="0" w:after="0"/>
              <w:ind w:left="57"/>
              <w:jc w:val="center"/>
              <w:rPr>
                <w:rFonts w:ascii="Times New Roman" w:hAnsi="Times New Roman"/>
              </w:rPr>
            </w:pPr>
            <w:r w:rsidRPr="004D3D03">
              <w:rPr>
                <w:rFonts w:ascii="Times New Roman" w:hAnsi="Times New Roman"/>
                <w:b/>
              </w:rPr>
              <w:t>Необхідні особистісні якості</w:t>
            </w:r>
          </w:p>
        </w:tc>
        <w:tc>
          <w:tcPr>
            <w:tcW w:w="7025" w:type="dxa"/>
            <w:tcBorders>
              <w:top w:val="single" w:sz="4" w:space="0" w:color="auto"/>
              <w:left w:val="single" w:sz="4" w:space="0" w:color="auto"/>
              <w:bottom w:val="single" w:sz="4" w:space="0" w:color="auto"/>
              <w:right w:val="single" w:sz="4" w:space="0" w:color="auto"/>
            </w:tcBorders>
          </w:tcPr>
          <w:p w:rsidR="00CB6BB1" w:rsidRPr="002744A2" w:rsidRDefault="008D2B7F" w:rsidP="00CB6BB1">
            <w:pPr>
              <w:pStyle w:val="content"/>
              <w:spacing w:before="0" w:beforeAutospacing="0" w:after="120" w:afterAutospacing="0"/>
              <w:ind w:firstLine="0"/>
              <w:rPr>
                <w:rFonts w:ascii="Times New Roman" w:hAnsi="Times New Roman"/>
                <w:sz w:val="22"/>
                <w:szCs w:val="22"/>
              </w:rPr>
            </w:pPr>
            <w:r w:rsidRPr="008D2B7F">
              <w:rPr>
                <w:rFonts w:ascii="Times New Roman" w:hAnsi="Times New Roman"/>
                <w:sz w:val="24"/>
                <w:szCs w:val="24"/>
              </w:rPr>
              <w:t>Відповідальність, дисциплінованість, тактовність, надійність, чесність, порядність, емоційна стабільність, комунікабельність, повага до інших, рішучість</w:t>
            </w:r>
            <w:r w:rsidRPr="00DB099E">
              <w:rPr>
                <w:rFonts w:ascii="Times New Roman" w:hAnsi="Times New Roman"/>
                <w:sz w:val="28"/>
                <w:szCs w:val="28"/>
              </w:rPr>
              <w:t>.</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4D3D03" w:rsidRPr="004D3D03" w:rsidRDefault="004D3D03" w:rsidP="00391ED0">
            <w:pPr>
              <w:pStyle w:val="a3"/>
              <w:spacing w:before="0" w:after="120"/>
              <w:ind w:left="57"/>
              <w:jc w:val="center"/>
              <w:rPr>
                <w:rFonts w:ascii="Times New Roman" w:hAnsi="Times New Roman"/>
              </w:rPr>
            </w:pPr>
            <w:r w:rsidRPr="004D3D03">
              <w:rPr>
                <w:rFonts w:ascii="Times New Roman" w:hAnsi="Times New Roman"/>
                <w:b/>
              </w:rPr>
              <w:t>Професійні знання</w:t>
            </w:r>
          </w:p>
        </w:tc>
      </w:tr>
      <w:tr w:rsidR="004D3D03" w:rsidTr="004D3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3040" w:type="dxa"/>
            <w:gridSpan w:val="4"/>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Вимога</w:t>
            </w:r>
          </w:p>
        </w:tc>
        <w:tc>
          <w:tcPr>
            <w:tcW w:w="7025" w:type="dxa"/>
            <w:tcBorders>
              <w:top w:val="single" w:sz="4" w:space="0" w:color="000000"/>
              <w:left w:val="single" w:sz="4" w:space="0" w:color="000000"/>
              <w:bottom w:val="single" w:sz="4" w:space="0" w:color="000000"/>
              <w:right w:val="single" w:sz="4" w:space="0" w:color="000000"/>
            </w:tcBorders>
            <w:shd w:val="clear" w:color="auto" w:fill="auto"/>
          </w:tcPr>
          <w:p w:rsidR="004D3D03" w:rsidRPr="00E50D34" w:rsidRDefault="004D3D03" w:rsidP="00391ED0">
            <w:pPr>
              <w:pStyle w:val="rvps14"/>
              <w:spacing w:before="0" w:after="0"/>
              <w:ind w:left="57"/>
              <w:jc w:val="center"/>
              <w:rPr>
                <w:b/>
              </w:rPr>
            </w:pPr>
            <w:r w:rsidRPr="00E50D34">
              <w:rPr>
                <w:b/>
              </w:rPr>
              <w:t>Компоненти вимоги</w:t>
            </w:r>
          </w:p>
        </w:tc>
      </w:tr>
      <w:tr w:rsidR="004D3D03"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c>
          <w:tcPr>
            <w:tcW w:w="489" w:type="dxa"/>
            <w:tcBorders>
              <w:top w:val="single" w:sz="4" w:space="0" w:color="000000"/>
              <w:left w:val="single" w:sz="4" w:space="0" w:color="000000"/>
              <w:bottom w:val="single" w:sz="4" w:space="0" w:color="000000"/>
            </w:tcBorders>
            <w:shd w:val="clear" w:color="auto" w:fill="auto"/>
          </w:tcPr>
          <w:p w:rsidR="004D3D03" w:rsidRDefault="004D3D03" w:rsidP="004D3D03">
            <w:pPr>
              <w:pStyle w:val="rvps12"/>
              <w:spacing w:before="0" w:after="0"/>
              <w:ind w:left="57"/>
              <w:jc w:val="center"/>
            </w:pPr>
            <w:r>
              <w:t>1.</w:t>
            </w:r>
          </w:p>
        </w:tc>
        <w:tc>
          <w:tcPr>
            <w:tcW w:w="2551" w:type="dxa"/>
            <w:gridSpan w:val="3"/>
            <w:tcBorders>
              <w:top w:val="single" w:sz="4" w:space="0" w:color="000000"/>
              <w:left w:val="single" w:sz="4" w:space="0" w:color="000000"/>
              <w:bottom w:val="single" w:sz="4" w:space="0" w:color="000000"/>
            </w:tcBorders>
            <w:shd w:val="clear" w:color="auto" w:fill="auto"/>
          </w:tcPr>
          <w:p w:rsidR="004D3D03" w:rsidRPr="00CE4A44" w:rsidRDefault="004D3D03" w:rsidP="004D3D03">
            <w:pPr>
              <w:pStyle w:val="rvps14"/>
              <w:spacing w:before="0" w:after="0"/>
              <w:ind w:left="57"/>
              <w:jc w:val="center"/>
              <w:rPr>
                <w:b/>
              </w:rPr>
            </w:pPr>
            <w:r w:rsidRPr="00CE4A44">
              <w:rPr>
                <w:b/>
              </w:rPr>
              <w:t>Знання законодавства</w:t>
            </w:r>
          </w:p>
        </w:tc>
        <w:tc>
          <w:tcPr>
            <w:tcW w:w="7025" w:type="dxa"/>
            <w:tcBorders>
              <w:top w:val="single" w:sz="4" w:space="0" w:color="auto"/>
              <w:left w:val="single" w:sz="4" w:space="0" w:color="auto"/>
              <w:bottom w:val="single" w:sz="4" w:space="0" w:color="auto"/>
              <w:right w:val="single" w:sz="4" w:space="0" w:color="auto"/>
            </w:tcBorders>
          </w:tcPr>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1) Конституція України</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2) Закони України:</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«Про державну службу»;</w:t>
            </w:r>
          </w:p>
          <w:p w:rsidR="004D3D03" w:rsidRPr="004D3D03" w:rsidRDefault="004D3D03" w:rsidP="004D3D03">
            <w:pPr>
              <w:spacing w:after="0" w:line="240" w:lineRule="auto"/>
              <w:rPr>
                <w:rFonts w:ascii="Times New Roman" w:hAnsi="Times New Roman"/>
                <w:sz w:val="24"/>
                <w:szCs w:val="24"/>
              </w:rPr>
            </w:pPr>
            <w:r w:rsidRPr="004D3D03">
              <w:rPr>
                <w:rFonts w:ascii="Times New Roman" w:hAnsi="Times New Roman"/>
                <w:sz w:val="24"/>
                <w:szCs w:val="24"/>
              </w:rPr>
              <w:t>«Про запобігання корупції».</w:t>
            </w:r>
          </w:p>
        </w:tc>
      </w:tr>
      <w:tr w:rsidR="004D3D03" w:rsidTr="002D1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trHeight w:val="2743"/>
        </w:trPr>
        <w:tc>
          <w:tcPr>
            <w:tcW w:w="489" w:type="dxa"/>
            <w:tcBorders>
              <w:top w:val="single" w:sz="4" w:space="0" w:color="000000"/>
              <w:left w:val="single" w:sz="4" w:space="0" w:color="000000"/>
              <w:bottom w:val="single" w:sz="4" w:space="0" w:color="000000"/>
            </w:tcBorders>
            <w:shd w:val="clear" w:color="auto" w:fill="auto"/>
          </w:tcPr>
          <w:p w:rsidR="004D3D03" w:rsidRDefault="004D3D03" w:rsidP="004D3D03">
            <w:pPr>
              <w:pStyle w:val="rvps12"/>
              <w:spacing w:before="0" w:after="0"/>
              <w:ind w:left="57"/>
              <w:jc w:val="center"/>
            </w:pPr>
            <w:r>
              <w:lastRenderedPageBreak/>
              <w:t>2.</w:t>
            </w:r>
          </w:p>
        </w:tc>
        <w:tc>
          <w:tcPr>
            <w:tcW w:w="2551" w:type="dxa"/>
            <w:gridSpan w:val="3"/>
            <w:tcBorders>
              <w:top w:val="single" w:sz="4" w:space="0" w:color="000000"/>
              <w:left w:val="single" w:sz="4" w:space="0" w:color="000000"/>
              <w:bottom w:val="single" w:sz="4" w:space="0" w:color="000000"/>
            </w:tcBorders>
            <w:shd w:val="clear" w:color="auto" w:fill="auto"/>
          </w:tcPr>
          <w:p w:rsidR="004D3D03" w:rsidRDefault="004D3D03" w:rsidP="004D3D03">
            <w:pPr>
              <w:pStyle w:val="rvps14"/>
              <w:spacing w:before="0" w:after="0"/>
              <w:ind w:left="57"/>
              <w:jc w:val="center"/>
            </w:pPr>
            <w:r w:rsidRPr="00E55CD7">
              <w:rPr>
                <w:b/>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7025" w:type="dxa"/>
            <w:tcBorders>
              <w:top w:val="single" w:sz="4" w:space="0" w:color="auto"/>
              <w:left w:val="single" w:sz="4" w:space="0" w:color="auto"/>
              <w:bottom w:val="single" w:sz="4" w:space="0" w:color="auto"/>
              <w:right w:val="single" w:sz="4" w:space="0" w:color="auto"/>
            </w:tcBorders>
          </w:tcPr>
          <w:p w:rsidR="004D3D03" w:rsidRPr="008D2B7F" w:rsidRDefault="008D2B7F" w:rsidP="004D3D03">
            <w:pPr>
              <w:rPr>
                <w:rFonts w:ascii="Times New Roman" w:hAnsi="Times New Roman"/>
                <w:sz w:val="24"/>
                <w:szCs w:val="24"/>
              </w:rPr>
            </w:pPr>
            <w:r w:rsidRPr="008D2B7F">
              <w:rPr>
                <w:rFonts w:ascii="Times New Roman" w:hAnsi="Times New Roman"/>
                <w:sz w:val="24"/>
                <w:szCs w:val="24"/>
              </w:rPr>
              <w:t>Земельний кодекс України, Водний кодекс України, Кодекс України про надра, Лісовий кодекс України, Бюджетний кодекс України, Податковий кодекс України, Закони України «Про місцеві державні адміністрації», «Про охорону навколишнього природного середовища», «Про адміністративні послуги», «Про дозвільну систему у сфері господарської діяльності»,  «Про оцінку впливу на довкілля», «Про землеустрій», «Про природно-заповідний фонд України», «Про екологічну мережу», «Про тваринний світ», «Про рослинний світ», «Про Перелік документів дозвільного характеру у сфері господарської діяльності», «Про інформацію», «Про доступ до публічної інформації», «Про охорону атмосферного повітря», «Про охорону земель», «Про звернення громадян», «Про основи містобудування», «Про регулювання містобудівної діяльності».</w:t>
            </w:r>
          </w:p>
        </w:tc>
      </w:tr>
    </w:tbl>
    <w:p w:rsidR="00B40967" w:rsidRDefault="00B40967"/>
    <w:sectPr w:rsidR="00B40967" w:rsidSect="006D343C">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313BF"/>
    <w:multiLevelType w:val="hybridMultilevel"/>
    <w:tmpl w:val="BD805C50"/>
    <w:lvl w:ilvl="0" w:tplc="FB42A962">
      <w:start w:val="5"/>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15:restartNumberingAfterBreak="0">
    <w:nsid w:val="34A56B10"/>
    <w:multiLevelType w:val="hybridMultilevel"/>
    <w:tmpl w:val="837CA3B0"/>
    <w:lvl w:ilvl="0" w:tplc="3A648E8E">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D5"/>
    <w:rsid w:val="00042EAD"/>
    <w:rsid w:val="001331C7"/>
    <w:rsid w:val="00174FDD"/>
    <w:rsid w:val="001868D5"/>
    <w:rsid w:val="00224364"/>
    <w:rsid w:val="00241AE1"/>
    <w:rsid w:val="002F58FE"/>
    <w:rsid w:val="00382560"/>
    <w:rsid w:val="003E6717"/>
    <w:rsid w:val="003E7C2F"/>
    <w:rsid w:val="003F3678"/>
    <w:rsid w:val="0046408A"/>
    <w:rsid w:val="004D3D03"/>
    <w:rsid w:val="00682725"/>
    <w:rsid w:val="006D343C"/>
    <w:rsid w:val="006E3A12"/>
    <w:rsid w:val="00740BAD"/>
    <w:rsid w:val="007B02F1"/>
    <w:rsid w:val="00813F8A"/>
    <w:rsid w:val="00814FA8"/>
    <w:rsid w:val="00836C4E"/>
    <w:rsid w:val="008D2B7F"/>
    <w:rsid w:val="008E5EC2"/>
    <w:rsid w:val="00967520"/>
    <w:rsid w:val="00973BC8"/>
    <w:rsid w:val="00A0307B"/>
    <w:rsid w:val="00B1513A"/>
    <w:rsid w:val="00B40967"/>
    <w:rsid w:val="00B76366"/>
    <w:rsid w:val="00C2774A"/>
    <w:rsid w:val="00CB6BB1"/>
    <w:rsid w:val="00DB4C56"/>
    <w:rsid w:val="00DF3A5F"/>
    <w:rsid w:val="00E13790"/>
    <w:rsid w:val="00F43F76"/>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8DB54-7C9D-41C4-9226-57DE00E0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03"/>
    <w:pPr>
      <w:suppressAutoHyphens/>
      <w:spacing w:after="200" w:line="276" w:lineRule="auto"/>
    </w:pPr>
    <w:rPr>
      <w:rFonts w:ascii="Calibri" w:eastAsia="Times New Roman" w:hAnsi="Calibri"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3D03"/>
    <w:pPr>
      <w:spacing w:before="100" w:beforeAutospacing="1" w:after="100" w:afterAutospacing="1"/>
    </w:pPr>
    <w:rPr>
      <w:szCs w:val="24"/>
    </w:rPr>
  </w:style>
  <w:style w:type="character" w:customStyle="1" w:styleId="rvts0">
    <w:name w:val="rvts0"/>
    <w:basedOn w:val="a0"/>
    <w:rsid w:val="004D3D03"/>
  </w:style>
  <w:style w:type="paragraph" w:customStyle="1" w:styleId="rvps12">
    <w:name w:val="rvps12"/>
    <w:basedOn w:val="a"/>
    <w:rsid w:val="004D3D03"/>
    <w:pPr>
      <w:suppressAutoHyphens w:val="0"/>
      <w:spacing w:before="280" w:after="280" w:line="240" w:lineRule="auto"/>
    </w:pPr>
    <w:rPr>
      <w:rFonts w:ascii="Times New Roman" w:hAnsi="Times New Roman"/>
      <w:kern w:val="1"/>
      <w:sz w:val="24"/>
      <w:szCs w:val="24"/>
    </w:rPr>
  </w:style>
  <w:style w:type="paragraph" w:customStyle="1" w:styleId="rvps14">
    <w:name w:val="rvps14"/>
    <w:basedOn w:val="a"/>
    <w:rsid w:val="004D3D03"/>
    <w:pPr>
      <w:suppressAutoHyphens w:val="0"/>
      <w:spacing w:before="280" w:after="280" w:line="240" w:lineRule="auto"/>
    </w:pPr>
    <w:rPr>
      <w:rFonts w:ascii="Times New Roman" w:hAnsi="Times New Roman"/>
      <w:kern w:val="1"/>
      <w:sz w:val="24"/>
      <w:szCs w:val="24"/>
    </w:rPr>
  </w:style>
  <w:style w:type="character" w:styleId="a4">
    <w:name w:val="Hyperlink"/>
    <w:basedOn w:val="a0"/>
    <w:uiPriority w:val="99"/>
    <w:semiHidden/>
    <w:unhideWhenUsed/>
    <w:rsid w:val="004D3D03"/>
    <w:rPr>
      <w:color w:val="0563C1" w:themeColor="hyperlink"/>
      <w:u w:val="single"/>
    </w:rPr>
  </w:style>
  <w:style w:type="paragraph" w:customStyle="1" w:styleId="content">
    <w:name w:val="content"/>
    <w:basedOn w:val="a"/>
    <w:rsid w:val="004D3D03"/>
    <w:pPr>
      <w:suppressAutoHyphens w:val="0"/>
      <w:spacing w:before="100" w:beforeAutospacing="1" w:after="100" w:afterAutospacing="1" w:line="162" w:lineRule="atLeast"/>
      <w:ind w:firstLine="360"/>
      <w:jc w:val="both"/>
    </w:pPr>
    <w:rPr>
      <w:rFonts w:ascii="Verdana" w:hAnsi="Verdana"/>
      <w:sz w:val="20"/>
      <w:szCs w:val="20"/>
      <w:lang w:eastAsia="uk-UA"/>
    </w:rPr>
  </w:style>
  <w:style w:type="paragraph" w:styleId="a5">
    <w:name w:val="Balloon Text"/>
    <w:basedOn w:val="a"/>
    <w:link w:val="a6"/>
    <w:uiPriority w:val="99"/>
    <w:semiHidden/>
    <w:unhideWhenUsed/>
    <w:rsid w:val="002243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4364"/>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90977">
      <w:bodyDiv w:val="1"/>
      <w:marLeft w:val="0"/>
      <w:marRight w:val="0"/>
      <w:marTop w:val="0"/>
      <w:marBottom w:val="0"/>
      <w:divBdr>
        <w:top w:val="none" w:sz="0" w:space="0" w:color="auto"/>
        <w:left w:val="none" w:sz="0" w:space="0" w:color="auto"/>
        <w:bottom w:val="none" w:sz="0" w:space="0" w:color="auto"/>
        <w:right w:val="none" w:sz="0" w:space="0" w:color="auto"/>
      </w:divBdr>
    </w:div>
    <w:div w:id="13534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z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5741</Words>
  <Characters>3273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Трифонова Олена Вадимівна</cp:lastModifiedBy>
  <cp:revision>41</cp:revision>
  <cp:lastPrinted>2018-12-19T09:45:00Z</cp:lastPrinted>
  <dcterms:created xsi:type="dcterms:W3CDTF">2018-07-03T10:53:00Z</dcterms:created>
  <dcterms:modified xsi:type="dcterms:W3CDTF">2018-12-20T09:35:00Z</dcterms:modified>
</cp:coreProperties>
</file>